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REPUBBLICA TUNISINA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84"/>
          <w:szCs w:val="84"/>
          <w:lang w:eastAsia="it-IT"/>
        </w:rPr>
      </w:pPr>
      <w:r w:rsidRPr="007266D2">
        <w:rPr>
          <w:rFonts w:ascii="Times" w:eastAsia="Times New Roman" w:hAnsi="Times" w:cs="Times"/>
          <w:color w:val="231F20"/>
          <w:sz w:val="84"/>
          <w:szCs w:val="84"/>
          <w:shd w:val="clear" w:color="auto" w:fill="C9D7F1"/>
          <w:lang w:eastAsia="it-IT"/>
        </w:rPr>
        <w:t xml:space="preserve">CODICE </w:t>
      </w:r>
      <w:proofErr w:type="spellStart"/>
      <w:r w:rsidRPr="007266D2">
        <w:rPr>
          <w:rFonts w:ascii="Times" w:eastAsia="Times New Roman" w:hAnsi="Times" w:cs="Times"/>
          <w:color w:val="231F20"/>
          <w:sz w:val="84"/>
          <w:szCs w:val="84"/>
          <w:shd w:val="clear" w:color="auto" w:fill="C9D7F1"/>
          <w:lang w:eastAsia="it-IT"/>
        </w:rPr>
        <w:t>DI</w:t>
      </w:r>
      <w:proofErr w:type="spellEnd"/>
      <w:r w:rsidRPr="007266D2">
        <w:rPr>
          <w:rFonts w:ascii="Times" w:eastAsia="Times New Roman" w:hAnsi="Times" w:cs="Times"/>
          <w:color w:val="231F20"/>
          <w:sz w:val="84"/>
          <w:szCs w:val="84"/>
          <w:shd w:val="clear" w:color="auto" w:fill="C9D7F1"/>
          <w:lang w:eastAsia="it-IT"/>
        </w:rPr>
        <w:t xml:space="preserve"> PROCEDURA CIVILE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84"/>
          <w:szCs w:val="84"/>
          <w:lang w:eastAsia="it-IT"/>
        </w:rPr>
      </w:pPr>
      <w:r w:rsidRPr="007266D2">
        <w:rPr>
          <w:rFonts w:ascii="Times" w:eastAsia="Times New Roman" w:hAnsi="Times" w:cs="Times"/>
          <w:color w:val="231F20"/>
          <w:sz w:val="84"/>
          <w:szCs w:val="84"/>
          <w:lang w:eastAsia="it-IT"/>
        </w:rPr>
        <w:t>E COMMERCIALE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Pubblicazioni della tipografia ufficiale della Repubblica tunisina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3"/>
          <w:szCs w:val="33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3"/>
          <w:szCs w:val="33"/>
          <w:lang w:eastAsia="it-IT"/>
        </w:rPr>
        <w:t>2010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59-130 del 5 ottobre 1959 (2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rabia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II 1379),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promulgare il codice di procedura civile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commerciale.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(JORT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56 del 3, 6, 10 e 13 novembre 1959)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nome del popolo,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Noi,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Habib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Bourguiba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Presidente della Repubblica di Tunisia.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Visto l'articolo 64 della Costituzione;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Visto il codice di procedura civile;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Visto il parere dei Segretari di Stato alla Presidenza, Giustizia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Finanza e Commercio;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Promulghiamo la legge, il cui contenuto segue: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Primo articolo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istituito un codice di procedura civile e commerciale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allegato a questa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abrogate tutte le precedenti disposizioni contrarie 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particolare, il codice di procedura civile tunisino promulgato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il decreto del 24 dicembre 1910 (21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Dhoul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hidja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1328) come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stato modificato o integrato da testi successivi.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Restano invece in vigore: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1) Il decreto del 27 novembre 1888 (23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rabia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II 1306)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Contenzioso amministrativo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(1) La procedura prevista dal presente decreto è stata modificata dalla legge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72-40 del 1 giugno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1972, relativa al tribunale amministrativo (JORT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23 del 2 e 6 giugno 1972).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2 del presente decreto così come modificato dalla legge organica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96-39 del 3/06/1996 prevede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che «il tribunale amministrativo decide con i suoi diversi organi giurisdizionali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tutte le controversie di natura amministrativa ad eccezione di quelle attribuite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altre giurisdizioni da una legge speciale”.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Le disposizioni relative alla procedura per le azioni, 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nella domanda che nella difesa e nei relativi procedimenti esecutivi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tasse, dazi e crediti di ogni genere da parte dello Stato,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comuni ed enti pubblici;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3) Il decreto modificato del 28 ottobre 1948 (25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dhoul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Hidja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1367) relativo ai rapporti tra locatori e inquilini dei locali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uso residenziale e professionale;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4) Il decreto del 27 dicembre 1954 (2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djoumada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II 1374)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disciplinare il rapporto tra locatori e inquilini dei locali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uso commerciale, industriale o artigianale;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5)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58-48 dell'11 aprile 1958 (21 Ramadan 1377)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creare il giudice degli assegni familiari;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6)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58-117 del 4 novembre 1958 (21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rabia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II 1378)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istituire tribunali industriali;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(2)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7)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59-80 del 21 luglio 1959 (16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moharrem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1379)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relativo alla procedura di recupero dei crediti relativi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assegni familiari.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Entra in vigore il codice di procedura civile e commerciale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in vigore dal 1 gennaio 1960.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cause pendenti il ​​1 gennaio 1960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restano soggette alle norme procedurali in vigore alla data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promulgazione del codice di procedura civile e commerciale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fino a quando non saranno giudicati dal tribunale prima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quali sono in attesa.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15"/>
          <w:szCs w:val="1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15"/>
          <w:szCs w:val="15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Le disposizioni previste dalla legge 18 febbraio 1976,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76-35, abroga il titolo 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questo decreto.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0"/>
          <w:szCs w:val="2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0"/>
          <w:szCs w:val="20"/>
          <w:lang w:eastAsia="it-IT"/>
        </w:rPr>
        <w:t>(2)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Abrogato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66-27 del 30 aprile 1966, che promulga il codice del lavoro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(vedi libro V - Articoli dal 183 al 232)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decisioni rese nei casi di cui al comma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precedente, nonché le decisioni rese prima della data del 1°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gennaio 1960 restano soggetti, per quanto riguarda le modalità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eventuali rimedi e il giudice competente, alle disposizioni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vecchio codice, tutte le altre norme procedurali previste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nuovo codice applicabile.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presente legge sarà pubblicata nella Gazzetta Ufficiale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Repubblica di Tunisia ed eseguito come legge dello Stato.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Fatto a Tunisi, 5 ottobre 1959 (2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rabia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II 1379)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Presidente della Repubblica di Tunisia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HABIB BOURGUIBA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 xml:space="preserve">CODICE </w:t>
      </w:r>
      <w:proofErr w:type="spellStart"/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DI</w:t>
      </w:r>
      <w:proofErr w:type="spellEnd"/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 xml:space="preserve"> PROCEDURA CIVILE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COMMERCIALE </w:t>
      </w: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TITOLO PRELIMINARE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DISPOSIZIONI GENERALI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Primo articolo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giurisdizioni definite di seguito conoscono, entro i limiti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rispettiva competenza e in conformità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disposizioni di questo codice, tutte le controversie civili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commerciale.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Conoscono tutte le controversie di cui all'articolo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precedente tra tutte le persone residenti in Tunisia, qualunque 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la loro nazionalità.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(Il resto di questo articolo è stato abrogato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98-97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27 novembre 1998)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nullo qualsiasi accordo in deroga alle regole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competenza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attribuitiva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stabilita dalla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Ciascuna parte ha il diritto di prendere atto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atti del procedimento e tutti gli atti prodotti dal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avversario.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rinvio, servizio o esecuzione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sentenze devono essere rese da un ufficiale giudiziario notarile, salvo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contrarie disposizioni di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3"/>
          <w:szCs w:val="33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3"/>
          <w:szCs w:val="33"/>
          <w:lang w:eastAsia="it-IT"/>
        </w:rPr>
        <w:t>(1) </w:t>
      </w: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59 del 27 novembre e 1° dicembre 1959 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60 del 4 dicembre 1959.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exploit elaborati dagli ufficiali giudiziari devono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contenere: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la data del loro servizio, con indicazione del giorno,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mese, anno e ora,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il cognome, nome, professione, indirizzo del richiedente,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numero e luogo di iscrizione all'albo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commercio se è un commerciante e, se applicabile, il nome,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nome, professione e domicilio del suo rappresentante.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richiedente è una persona giuridica, l'exploit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citare il suo nome, la sua sede legale, la sua forma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legale se si tratta di una società, nonché il numero e la posizione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sua iscrizione nel registro delle imprese,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il nome dell'ufficiale giudiziario e la giurisdizione nel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primavera di cui egli strumenti,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il cognome, nome, professione e domicilio della persona richiesta, e,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ha domicilio conosciuto al momento del servizio,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ultima residenza nota e, se del caso, il numero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luogo di iscrizione nel registro delle imprese.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requisito è una persona giuridica, l'exploit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citare il nome, la sede legale, la forma giuridica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una società, nonché il numero e il luogo dei suoi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iscrizione al registro di commercio,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il nome della persona a cui è stato consegnato il documento,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firma o apposizione della propria impronta digitale sull'originale,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il suo rifiuto di farlo con l'indicazione dei motivi,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la firma e il timbro dell'ufficiale giudiziario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l'originale e la copia,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7) la menzione dei costi della notifica e delle tasse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l'originale e la copia,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8) il numero di serie dell'exploit sulla directory dell'ufficiale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giustizia.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7.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domicilio reale di una persona fisica è il luogo in cui 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solito risiede.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luogo in cui una persona fisica esercita la sua professione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sua attività costituisce il domicilio effettivo nei confronti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operazioni relative a tale attività.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domicilio eletto è il luogo indicato dalla convenzione 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legge per l'adempimento di un'obbligazione o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compimento di un atto giudiziario.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8.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copia deve essere consegnata al responsabile ove si trova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nel suo domicilio reale o nel suo domicilio eletto,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il caso.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l'ufficiale giudiziario non trova il requisito nella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domicilio, deve consegnare la copia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servizio sul suo agente o su qualsiasi persona che 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suo servizio o vivere con lui, purché 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dotato di discernimento e che la sua identità sia verificata.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persona trovata si rifiuta di ricevere l'oggetto, l'oggetto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è depositato in una busta sigillata, recante solo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cognome, nome e indirizzo della persona richiesta, presso la cancelleria del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cantonale, con l'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Omda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locale o la stazione di polizia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la Guardia Nazionale nella cui circoscrizione si trova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domicilio della persona 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l'ufficiale giudiziario non trova nessuno in casa, c'è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lascia una copia dell'exploit e ne deposita un'altra copia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una busta sigillata con solo i nomi,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nome e indirizzo della persona richiesta dalla cancelleria del tribunale cantonale,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dall'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Omda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locale o dalla questura o dalla guardia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cittadino nella cui circoscrizione si trova tale domicilio.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Negli ultimi due casi, l'ufficiale giudiziario deve inviare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richiesto, in ventiquattro ore, una raccomandata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avviso di ricevimento, presso il suo domicilio reale o presso il suo domicilio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eletto, informandolo dell'emissione della copia secondo le modalità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sopra indicato.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produzione dell'avviso di ricevimento non è richiesta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casi esaminati in procedimenti sommari nonché in caso di impossibilità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produrlo.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parte richiesta non risiede in Tunisia e ha domicilio conosciuto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all'estero, copia dell'atto gli viene inviata mediante lettera raccomandata.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produzione dell'avviso di ricevimento non è richiesta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casi esaminati in procedimenti sommari nonché in caso di impossibilità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produrlo.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ricorrente ha lasciato il suo domicilio e se il suo nuovo domicilio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sconosciuto, una copia dell'exploit è depositata in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busta sigillata recante esclusivamente il cognome, nome e indirizzo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dalla cancelleria del tribunale cantonale, l'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Omda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de 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località o polizia o stazione di guardia nazionale dell'ultimo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conosciuto.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non si conosce l'indirizzo, due copie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l'exploit sono esposti, uno presso il tribunale adito e l'altro presso la sede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governatorato del luogo del tribunale.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 (Il primo comma è stato modificato dalla legge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gesta di convocazione e significati per lo stato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deve, a pena di nullità, essere fatta presso la sede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Contenzioso di Stato.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Tuttavia, nelle questioni relative alla base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riscossione dei tributi e assimilati, exploit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incarichi sono conferiti alle competenti amministrazioni finanziarie.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notifica a qualsiasi altra persona giuridica viene effettuata presso 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sede centrale o presso la sede della succursale, agenzia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interessata.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11 bis (Aggiunto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Chiunque usi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manovre fraudolente allo scopo di prevenire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exploit o significati non raggiungono il richiesto.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12. -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non ha l'obbligo di costituire, integrare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produrre le prove a sostegno delle affermazioni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Sequestri e pignoramenti sono tutti obbligatori.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deve sollevarli d'ufficio.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atti procedurali sono nulli: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quando la legge prescrive la nullità;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quando violano disposizioni di ordine pubblico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le norme procedurali fondamentali. Il Tribunale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sollevare automaticamente tali nullità.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violazione di una norma di interesse strettamente privato non comporta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nullità dell'atto solo se ne deriva un pregiudizio per la parte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 ne approfitta, e a condizione che lo sollevi prima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difesa in fondo.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Le nullità previste dall'"ultimo comma"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dell'articolo 14,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eccezioni alla litispendenza o alla connessione devono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sollevate congiuntamente e prima di ogni difesa di merito.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di garanzia deve essere effettuata prima della fissazione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l'udito.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3"/>
          <w:szCs w:val="33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3"/>
          <w:szCs w:val="33"/>
          <w:lang w:eastAsia="it-IT"/>
        </w:rPr>
        <w:t>( </w:t>
      </w: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*)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26 del 24, 28 e 31 maggio 1963.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Nei casi previsti dagli articoli precedenti, il giudice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unire l'incidente al merito o decidere con separato giudizio.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parti possono, in ogni caso, sollevare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l'incompetenza del giudice derivante dall'inosservanza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norme relative alla competenza di attribuzione.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deve, in questo caso, pronunciarsi sull'eccezione.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che sarà stata portata davanti a un tribunale dello stesso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grado che può elevare chi è territorialmente competente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l'incompetenza di questo tribunale, ma è tenuto a presentare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sua declinazione prima di ogni difesa in fondo, difficilmente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inammissibilità.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L'esercizio dell'azione spetta a chiunque abbia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qualità e capacità di far valere i propri diritti in sede giudiziaria.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richiedente deve avere interesse all'esercizio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in materia di procedimento sommario e in caso di pericolo nel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resta, l'azione può essere validamente promossa dal minore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dotato di discernimento.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giudice deve dichiarare d'ufficio il ricorso irricevibile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fascicolo risulta che il richiedente è incapace o 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l'incapacità della parte con capacità limitata è revocata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corso del procedimento, l'azione si considera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validamente introdotto.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si pronuncia nei casi di cui sopra ai sensi dell'art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disposizioni dell'articolo 16.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TITOLO UNO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GIURISDIZIONE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Primo capitolo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Qualificazione delle azioni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azioni personali sono quelle che si basano su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obbligo personale che abbia la sua causa, in diritto 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un contratto o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quasi-contratto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, sia in un delitto che in un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quasi-delitto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titoli sono quelli che tendono a fare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procurarsi un mobile per natura o per determinazione di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Piccole azioni sono quelle che si basano su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diritto immobiliare.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Azioni basate simultaneamente su un diritto reale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beni immobili e un diritto personale sono azioni miste e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punto di vista della competenza alle azioni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personale, se il diritto di proprietà immobiliare non è contestato.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Metodo di determinazione della giurisdizione e giurisdizione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competenza è determinata dalla natura e dall'importo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tasso di ultima istanza è determinato dall'importo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tal fine, solo le ultime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conclusioni a meno che il giudice non ritenga che l'attore ha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 aumentato o diminuito consapevolmente il quantum della sua domanda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eludere l'applicazione delle regole di giurisdizione. In quel caso,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 ridurre la domanda al suo tasso effettivo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competenza è determinata sulla base di questo tasso.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valore dell'oggetto della controversia è indeterminabile, il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prima istanza può solo conoscerlo e governare per primo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caso in cui la richiesta riguardi un articolo di non valore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indicato, ma determinabile, questo valore è apprezzato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sovranamente dal tribunale il giorno dell'introduzione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controversia, può anche ordinarne la prova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viene offerto, o automaticamente prescrive una perizia.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si tratta di locazione non contestata, il valore dell'oggetto della controversia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determinato dall'importo del canone annuo.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l'importo richiesto fa parte di un reclamo superato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forte, "già scaduto"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è la quantità di quest'ultimo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determina giurisdizione e giurisdizione.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Frutta, arretrati, danni, costi e altro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oggetti di scena, vengono aggiunti solo al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main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per servire come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determinare giurisdizione e giurisdizione, solo se hanno una causa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della 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richiesta comprende più capi che procedono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stessa causa, sono combinati per determinare la competenza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15"/>
          <w:szCs w:val="1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15"/>
          <w:szCs w:val="15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Aggiunto in conformità con il testo arabo.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3"/>
          <w:szCs w:val="33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3"/>
          <w:szCs w:val="33"/>
          <w:lang w:eastAsia="it-IT"/>
        </w:rPr>
        <w:t>( </w:t>
      </w: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*)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26 del 24, 28 e 31 maggio 1963.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questi capi derivano da cause distinte, ciascuno dei capi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è, secondo il suo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autovalore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giudicato primo o ultimo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proposto collettivamente da o contro più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persone con interessi distinti, apprezza, per quanto riguarda il tasso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primavera, non per il suo totale, ma per l'interesse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ciascuno, considerato separatamente.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28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domanda riconvenzionale è quella fatta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convenuto a fungere da difesa per l'azione principale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ottenere un risarcimento legale o l'indennità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risarcimento del danno causato dalla querela.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si aggiunge alla domanda principale per il calcolo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indice di rigidezza. Ma quando una di queste richieste supera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tasso di ultima istanza, si deciderà nel complesso di caricare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chiamata.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29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la domanda riconvenzionale supera i limiti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giurisdizione del giudice cantonale, deve dichiararsi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incapace di tutto. È diversamente se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domanda riconvenzionale si basa su lesioni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causato dalla domanda principale.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al giudice risulta che l'attore "convenzionale" ha,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aumentò consapevolmente il quantum della sua richiesta di eludere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l'applicazione delle norme di giurisdizione, può portare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domanda al suo tasso effettivo e la sua competenza è determinata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questo tasso.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Competenza territoriale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convenuto, persona fisica o giuridica,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portato dinanzi al giudice del luogo del suo effettivo domicilio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eletto.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più imputati, l'attore può sequestrare,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sua scelta, il giudice del luogo di domicilio di uno di essi.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31 (Abrogato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98-97 del 27 novembre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1998)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 novembre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1963)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Atti di cui lo Stato è parte, ad eccezione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azioni relative al regime di risarcimento degli infortuni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lavoro e malattie professionali, sono portati davanti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tribunali di Tunisi.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Azioni contro associazioni e imprese,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controversie relative alla loro liquidazione o alla divisione del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proprietà, nonché le controversie tra i partner o tra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dirigenti e soci sono portati avanti il ​​tribunale del luogo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sede dell'associazione o ramo, agenzia o sezione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interessato.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azioni relative all'eredità sono promosse prima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del luogo di apertura della successione.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l'apertura della successione è avvenuta all'esterno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Tunisia, queste azioni sono portate davanti al tribunale del luogo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maggior parte dei beni ereditari, tenuto conto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disposizioni dell'articolo 2, 5°.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azioni in materia di fallimento sono promosse dinanzi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del luogo di stabilimento principale del fallito.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 novembre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1963)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Oltre al giudice designato negli articoli 30 e 31, il ricorrente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possono inserire, a loro scelta: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in caso di designazione nel contratto di un luogo di adempimento,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corte di questo luogo;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in materia mobile, il giudice del luogo in cui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mobili contestati;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in materia di delitti o quasi delitti, il giudice del luogo in cui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è verificato l'evento dannoso o anche, se si tratta di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reato penale, il tribunale del luogo di arresto dell'autore del reato;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in caso di cambiale o cambiale,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del luogo della sua creazione o quello del luogo in cui il pagamento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doveva essere fatto;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in materia di obbligazioni alimentari, il giudice del luogo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del creditore di alimenti.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 xml:space="preserve">Articolo 37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 novembre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1963)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azioni di garanzia devono essere promosse dinanzi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 adito della richiesta originale o che ne era a conoscenza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richiesta, nei limiti della sua competenza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attribuitiva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portati dinanzi al tribunale del luogo della situazione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l'immobile :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Azioni personali promosse in occasione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danno al "fondo"; 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Azioni possessorie;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Piccole azioni.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Della competenza di attribuzione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I. - Competenza del giudice cantonale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 bis (Aggiunto dalla legge 23 maggio 1994, n. 94-59)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"cantonale"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cerca di conciliare le 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39 (Modificato dalla legge 23 maggio 1994, n. 94-59)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cantonale sente in primo grado fino a sette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mille dinari, in materia civile, azioni personali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titoli, in materia di azioni di pagamento.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 anche nei limiti delle sue competenze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ordini di pagamento e ordini in movimento.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Lui solo sa in prima istanza: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richieste di alimenti fatte in relazione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principale. La sentenza resa in questa materia è esecutiva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nonostante l'appello;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azioni possessorie.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Decide solo in rito abbreviato nei seguenti casi: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in materia di sequestro conservativo, se la somma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sequestro non eccede la sua giurisdizione;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(*)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26 del 24, 28 e 31 maggio 1963.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0"/>
          <w:szCs w:val="2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0"/>
          <w:szCs w:val="20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Aggiunto in conformità con il testo arabo.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in materia di accertamenti urgenti;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in materia di difficoltà sorte durante l'esecuzione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decisioni da lui rese, anche ribaltate in appello;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in materia di sospensione dell'esecuzione delle sentenze da parte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restituiti quando sono colpiti dall'opposizione di terzi;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in merito al rilascio di una seconda maggiore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sentenze da lui rese, ai sensi dell'articolo 254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codice.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II. - La competenza del giudice di primo grado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esempio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95-43 del 2 maggio 1995)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di primo grado è competente in primo grado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tutte le azioni salvo quanto espressamente previsto diversamente nel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Come corte d'appello, ascolta le sentenze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pronunciata in prima istanza dai giudici cantonali della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collegio elettorale o scarsamente qualificato come ultima risorsa.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collegio del tribunale è composto da un presidente e due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assessori e in caso di impedimento il presidente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sostituito da un giudice. Le funzioni di impiegato sono esercitate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un cancelliere del tribunale.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costituita con decreto, presso il tribunale di primo grado,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camere commerciali competenti su cui pronunciarsi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affari.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virtù di questo articolo, qualsiasi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azione relativa a una controversia tra commercianti in merito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la loro attività commerciale.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Nella composizione della camera di commercio, i due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valutatori saranno sostituiti da due commercianti che hanno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consultivo e nominato per un periodo di tre anni con decreto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Ministro della Giustizia, con due o più supplenti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sarà chiamato a sostituire il commerciante in carica in caso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assenza, impedimento o in caso di vizi che influiscano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condizioni della sua nomina. Saranno scelti dalla lista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commercianti proposti dai più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rappresentante.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detta camera è composta dal presidente e da due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periti oltre ai due operatori economici di cui al comma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sopra quando giudica le controversie relative alla costituzione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società o la loro gestione o scioglimento o liquidazione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le controversie relative al recupero di società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stanno attraversando difficoltà economiche e bancarotta,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governa come corte d'appello su ciò che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sua competenza.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camera non sospende la decisione in caso di impedimento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due operatori commerciali o uno di essi.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termini e le condizioni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designazione del membro commerciante.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Ciascun esercente iscritto all'elenco di cui al comma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precedente deve godere dei diritti politici e civili ed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iscritto al registro delle imprese da almeno dieci anni.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presidente della camera di commercio può incaricare uno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membri per tentare di riconciliare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parti, che possono, in ogni fase del procedimento,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chiedere alla camera di pronunciarsi sulla controversia secondo le regole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equità.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tal caso, la sentenza non sarà impugnabile 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può essere oggetto di ricorso per cassazione. 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 L'articolo 2 della legge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95-43 del 2 maggio 1995 stabilisce che: "Le cause pendenti presso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al momento dell'entrata in vigore della presente legge restano disciplinati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disposizioni di legge in vigore al momento della loro arruolamento fino a che non siano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deciso dal giudice adito"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III. - Nell'ambito della giurisdizione delle Corti d'Appello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corti d'appello sono le uniche competenti a sapere: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dell'impugnazione delle sentenze rese in primo grado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tribunali di primo grado del loro distretto;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dell'impugnazione delle ordinanze cautelari emesse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presidente del tribunale di primo grado nonché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ingiunzioni di pagamento;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dell'impugnazione delle sentenze rese in materia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abilità.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Decisioni emesse durante il procedimento,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istruttorie o interlocutorie, le sentenze che dichiarano l'azione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ammissibile o rigettando le eccezioni tratte dagli articoli 13, 14, 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18 possono essere impugnati solo contro la decisione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tornato in fondo.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Ogni camera è composta da un presidente e due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consiglieri. Se impossibilitato a partecipare, il presidente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sostituito da un consigliere e consiglieri dai magistrati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primo grado.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funzioni di registro sono svolte da un impiegato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Corte di Appello.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IV. - Nell'ambito della giurisdizione della Corte di Cassazione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Corte di Cassazione ascolta tutte le decisioni rese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come ultima opzione.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TITOLO 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DELLA PROCEDURA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DAVANTI AI GIUDICI CANTONALI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Primo capitolo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Referral</w:t>
      </w:r>
      <w:proofErr w:type="spellEnd"/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, iscrizione,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istruzione e giudizio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43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cantonale è adito con domanda scritta presentata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richiedente o il suo rappresentante presso la cancelleria del tribunale cantonale.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richiesta deve indicare il cognome, nome, professione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dell'attore e del convenuto e, se del caso,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numero e il luogo di iscrizione nel registro delle imprese,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nonché il cognome, nome, professione e domicilio del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rappresentante se necessario.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l'attore o il convenuto è una persona giuridica,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l'exploit deve contenere la menzione del suo nome, sede legale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forma giuridica se la persona giuridica è anche una società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il numero e il luogo di iscrizione nel registro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commercio.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deve contenere anche l'oggetto della richiesta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pretese del ricorrente.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appena ricevuta, tale richiesta deve essere registrata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cancelliere nell'apposito registro tenuto presso la cancelleria. Lei è allora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presentato al giudice.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44 (Modificato dalla legge 23 maggio 1994, n. 94-59)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Ricevuta la richiesta, il giudice ordina al cancelliere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far convocare le parti ai fini della conciliazione o, in mancanza,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finalità di giudizio.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Citazione sarà consegnata alle parti da un 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autorità cantonale o amministrativa a comparire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davanti al giudice il giorno in cui li fissa.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 anche, se del caso, d'ufficio 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dell'attore, convocare il convenuto con lettera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 con avviso di ricevimento, o da ufficiale giudiziario.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45 (Modificato dalla legge 23 maggio 1994, n. 94-59)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appena le parti compaiono, volontariamente o dopo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essendo stati regolarmente citati, il giudice li invita alla conciliazione.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acconsentono alla sua richiesta, il giudice emette un giudizio (in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ratificare) la conciliazione, altrimenti può pronunciarsi immediatamente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presenza del cancelliere dopo averli ascoltati nel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spiegazione e dopo aver raccolto i loro mezzi.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caso non è pronto per la decisione, ordina che le misure siano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compiere entro il termine da lui stabilito e convocare verbalmente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 all'udienza che designa.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convocazione indica il cognome, nome, professione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dell'attore e del convenuto, oggetto della richiesta,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che deve pronunciarsi, e la data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aspetto esteriore.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tacco di questo pezzo indica il nome e la qualità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persona incaricata di consegnare l'atto di citazione all'interessato,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così come la data di questa consegna. Porta la firma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citato, se è alfabetizzato. Menziona la sua incapacità o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25</w:t>
            </w:r>
            <w:bookmarkEnd w:id="2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suo rifiuto di firmare; deve portare anche la firma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dell'autorità che ha assicurato la consegna, è poi allegato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atti del procedimento da parte del cancelliere.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"Le disposizioni degli articoli 6, 7, 8, 9 e 10 che precedono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applicabile alla citazione dinanzi alla giustizia cantonale,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nella misura in cui non siano contrari alle regole che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specifico di questa giurisdizione”. (Aggiunto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novembre 1963).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casi sottoposti al giudice cantonale sono registrati,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ordine di ricezione e data, su un registro a tal fine previsto. 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registro cita i nomi delle parti, l'oggetto della controversia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della decisione, nonché il suo dispositivo.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le parti sono convocate per iscritto, il termine fissato per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l'aspetto non dovrebbe essere inferiore a tre giorni tra il giorno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la convocazione è data all'interessato e il giorno indicato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l'apparenza.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mancato rispetto di tale termine la convocazione è nulla.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se il caso richiede velocità e se è impossibile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rispettare la scadenza sopra indicata, la quotazione può essere data di ora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puntuale. Ne deve essere fatta menzione nell'atto di comparizione.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parti si presentano personalmente o nominano un avvocato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rappresentarli davanti al giudice cantonale, nel giorno fissato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convocazione o concordato tra loro.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richiedente non si presenta di persona o se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non si presenta, il caso è archiviato.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Se, sebbene personalmente colpiti, né l'imputato né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l'avvocato non si presenta, si giudica come se fosse presente.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50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Regolamento di procedura davanti ai tribunali di primo grado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istanza sono applicabili ai casi di competenza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giustizia cantonale, nella misura in cui non siano contrari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alle sue stesse regole.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Azioni possedute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L'azione possessoria è quella che la legge concede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possessore di un fabbricato o di un diritto immobiliare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mantenere in suo possesso o esservi restituito quando 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 è stato espropriato o di far sospendere il lavoro.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52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 novembre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1963)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L'azione possessoria può essere promossa da colui che, avendo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sé o da altri, il possesso di un bene immobile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diritto immobiliare: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intende essere mantenuto in suo possesso o averlo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riconoscere in caso di disordine o richiesta di reintegrazione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suo possesso, quando ne è stato spogliato;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ha interesse a disporre la sospensione del lavoro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produrrebbero guai, se dovessero essere completati;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chiede di essere reintegrato in suo possesso o in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godimento, quando ne è stato spogliato con la forza.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53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disordine si intende ogni fatto che, sia direttamente che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stesso, o di conseguenza, implica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pretesa contraria al possesso altrui.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 xml:space="preserve">Articolo 54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 novembre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1963)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Salvo nei casi di espropriazione forzata, azione possessoria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ammissibile solo: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se, il richiedente, in possesso da almeno un 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momento di disturbo, espropriazione o esecuzione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lavoro suscettibile di produrre un disturbo, non se ne andò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passato un anno da questo disturbo, questa espropriazione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l'esecuzione di questo lavoro;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se il possesso è continuo, inequivocabile, 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interrotto, pacifico, pubblico e come proprietario.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espropriazione da parte di "Forza"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chiunque 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vittima può perseguire la riparazione della vittima attraverso un procedimento penale.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danni causati a lui e il suo ritorno in possesso, 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reintegrare in questo possesso con mezzi civili.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56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caso previsto dall'articolo 52, 1°, se il convenuto emette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pretese di possesso rivendicate dall'attore, e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entrambi riferiscono la prova dei fatti possessori, il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possono tenerli nel loro primo possesso, oppure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nominare un curatore o affidare la custodia dell'oggetto contestato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l'una o l'altra delle parti, responsabile della segnalazione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frutta, se applicabile.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57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possessore non può fondare la sua decisione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qualità di titolare di una delle parti in causa o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mancanza di questa qualità.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il giudice può esaminare gli atti di proprietà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trarne ogni utile conseguenza dal punto di vista possessorio.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26 del 24, 28 e 31 maggio 1963.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58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 novembre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1963)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Il firmatario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petitoire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non sarà più idoneo ad agire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possesso per atti di turbativa o espropriazione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dell'introduzione del ricorso.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L'azione di petizione proposta dal convenuto al possessore,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del procedimento possessorio, non avrà alcuna influenza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convenuto con il possessore non può appellarsi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petitoire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che dopo che il procedimento sul possessore è stato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completato, non potrà, se ha ceduto al possessore,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fornire il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petitory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solo dopo che ha soddisfatto pienamente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sentenze pronunciate contro di lui.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Ordini da pagare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59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soggetto alla procedura di ingiunzione di pagamento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cui agli articoli seguenti, ogni richiesta di pagamento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affermazione quando questo, qualunque sia la sua natura, è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determinato importo e ha una causa contrattuale o quando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l'impegno risulta da un assegno, una cambiale,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cambiale o la girata di uno degli ultimi due titoli.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debito supera i centocinquanta dinari,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creditore è tenuto, prima di ogni richiesta, a notificare 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debitore da ufficiale giudiziario notaio che in mora di pagamento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un chiaro termine di 5 giorni, la procedura dell'ingiunzione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paga sarà seguita contro di lui. L'ingiunzione a pagare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accompagnato dallo strumento di debito.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29</w:t>
            </w:r>
            <w:bookmarkEnd w:id="2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debitore ha il domicilio all'estero, il termine di cui all'art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comma precedente è elevato a trenta 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del domicilio reale o eletto del debitore o di uno dei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debitori è, salvo diverso accordo, esclusivamente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competente a conoscere delle richieste di ingiunzione di pagamento.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ordini di pagamento non possono essere concessi se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debitore non ha domicilio conosciuto ai sensi del secondo comma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dell'articolo 10 del presente codice.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cantonale è sequestrato quando l'importo del debito non lo fa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eccedere il tasso di sua competenza.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di sopra di tale aliquota, la richiesta deve essere presentata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presidente del tribunale di primo grado.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63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Tutte le richieste devono essere presentate in duplice copia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carta bollata. Deve includere il cognome, nome, professione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degli attori e dei convenuti, e l'indicazione precisa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l'esatto importo della somma richiesta, nonché la causa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accompagnato da tutti i documenti giustificativi 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verbale di notifica di cui all'articolo 60.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64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giudice ritiene fondata la pretesa, ordina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pagamento su una delle due copie della richiesta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l'ingiunzione di pagamento; in caso contrario, questa richiesta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respinto.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debito non può essere oggetto di una nuova 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ordine di pagamento.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decisione del giudice deve essere presa entro 3 giorni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dalla presentazione della domanda.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cancelliere dota questo ordine della forma esecutiva.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65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L'ingiunzione di pagamento è notificata al convenuto ed eseguita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le disposizioni relative alle modalità di esecuzione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previsto dall'articolo 285 e seguenti.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ordini di pagamento sono soggetti ad appello alcuni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il loro importo.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67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tiene presso la cancelleria della giustizia cantonale e il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primo grado un registro speciale in cui sono iscritti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nomi, cognomi e indirizzi delle parti, la data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dell'ingiunzione di pagamento o del suo rigetto, l'importo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somme reclamate e loro causa nonché la data della formula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esecutiva.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cancelliere appone il timbro del tribunale su ogni atto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presentati a sostegno della richiesta, indicando il numero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dell'ingiunzione di pagamento.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67 bis (Aggiunto dalla legge 3 aprile 1980,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80 - 14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e abrogato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86 - 87 del 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ehm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settembre 1986).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TITOLO III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DELLA PROCEDURA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 xml:space="preserve">I TRIBUNALI </w:t>
      </w:r>
      <w:proofErr w:type="spellStart"/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DI</w:t>
      </w:r>
      <w:proofErr w:type="spellEnd"/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 xml:space="preserve"> PRIMO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ESEMPIO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Primo capitolo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Di rinvio, iscrizione e rinvio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68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ministero dell'avvocato è obbligatorio davanti al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primo grado, salvo che in materia di stato personale.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L'ufficio dell'avvocato è considerato domicilio eletto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suo cliente per il grado di giurisdizione di cui è responsabile.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69 (Modificato dalla legge n°86-87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di primo grado è adito con richiesta scritta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presentata dall'avvocato al ricorrente e di cui viene notificata copia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convenuto da ufficiale giudiziario notaio, corredato da copia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mezzi di prova.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 sono tante copie quanti sono gli imputati.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L'istanza di ricorso deve contenere i nomi,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nome, professione, domicilio e qualità di ciascuna delle parti,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e, se del caso, il numero e il luogo di registrazione presso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registro di commercio, nonché l'esposizione dei fatti, i mezzi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prove, le affermazioni del ricorrente e la base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base giuridica su cui si basa la richiesta; indica la corte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 dovrebbe conoscere questa richiesta così come l'anno, il mese,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giorno e ora di comparsa.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controparte è una persona giuridica, l'impresa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contenere il suo nome, sede legale, forma giuridica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si tratta di un'azienda, nonché il numero e la posizione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iscrizione al registro di commercio.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L'istanza di ricorso deve contenere anche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citazione al cessionario a presentare le sue conclusioni per iscritto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risposta accompagnata da mezzi di prova dell'ufficio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avvocato all'udienza fissata per la causa e, in mancanza,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 continuerà ad esaminare il caso alla luce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fornito.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periodo di rinvio non può essere inferiore a 21 giorni se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convenuto a domicilio in Tunisia e a 60 giorni se lo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domiciliato all'estero, nonché nel caso dello Stato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enti pubblici.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è nulla: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in caso di errore o lacuna nell'indicazione dei nomi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nome del convenuto, del giudice adito, della data dell'udienza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mancato rispetto del termine di sospensione;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in caso di inosservanza dell'informativa prevista dal comma 2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70 o in caso di omessa notificazione di una copia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prova all'imputato.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L'invalidità è coperta dalla comparizione del convenuto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suo difensore se l'irregolarità è del tipo previsto dal comma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prima, e presentando conclusioni in risposta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l'irregolarità è del tipo previsto dal comma 2.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dichiara automaticamente la nullità se l'atto di citazione è nullo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e che l'imputato o il suo avvocato non compaiano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presentare le conclusioni in risposta in modo appropriato.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dell'attore deve, sette giorni prima della data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all'udienza, presentare l'originale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mozione, la cui copia è stata notificata al convenuto, accompagnata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due copie di prova e un tagliando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compresa l'indicazione dei documenti prodotti. L'impiegato firma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scivolare e dare una copia all'avvocato per dimostrare 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ricezione di questi documenti.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L'impiegato, dopo aver verificato il pagamento delle tasse,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procede alla registrazione della richiesta nell'apposito registro quindi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occupa del ruolo dell'udienza fissata nella citazione. Si rimette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poi il fascicolo al presidente per la nomina di un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goniometro.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73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inadempimento dell'avvocato del ricorrente, quello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convenuto può, dopo aver dichiarato la sua costituzione e fino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scadenza dell'ultimo giorno precedente la data dell'udienza,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chiedere l'iscrizione del caso all'albo.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74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convenuto nomina un avvocato, quest'ultimo deve, entro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ufficiale giudiziario notaio notificare la sua costituzione all'avvocato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richiedente e presentare una copia di questo servizio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cancelleria del tribunale al fine di allegarla al fascicolo.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Inoltre, deve notificare all'avvocato dell'attore una copia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sue conclusioni in risposta così come le copie dei suoi reperti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documenti a sostegno.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75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l'avvocato nominato muore o perde la sua capacità, il caso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licenziato e il Consiglio dell'Ordine nomina un avvocato per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sostituire in attesa della costituzione di un altro avvocato.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non dovrebbe crollare nel modo sbagliato. Quando lui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viene sciolto, deve prima notificare al suo mandante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fornire al tribunale la prova dell'adempimento di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formalità.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suo preside deve nominare un nuovo avvocato entro quindici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 successivi alla ricezione dell'avviso di decadimento. Se non lo fa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costituire un avvocato e che è un querelante, il suo caso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graffiato o ha perso il suo appello. Se è un imputato,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 ha ignorato e ha continuato a esaminare il caso.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 stesso vale nel caso in cui l'avvocato sia licenziato dal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principale, senza costituzione di un nuovo avvocato.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Audizioni preparatorie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causa è convocata in udienza nel giorno fissato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L'incarico. Il tribunale verifica la comparizione delle parti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loro qualità nonché l'osservanza delle regole di procedura.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77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Il giudice può ordinare la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riassegnazione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del convenuto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non è stato toccato di persona dal primo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Incarico.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lastRenderedPageBreak/>
        <w:t>35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78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che è inadempiente in udienza dovrebbe informarsi,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stessa, dalla data dell'udienza in cui si è svolta la causa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restituito.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79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l'avvocato del querelante non produce i documenti prima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sostenere la richiesta entro il termine, la questione è cancellata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meno che la sua iscrizione al ruolo non sia avvenuta a cura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dell'imputato.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osservazioni del convenuto in risposta così come 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difese sono prodotte attraverso 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avvocato.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convenuto non nomina un avvocato come previsto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l'articolo 70 o che l'avvocato da lui nominato non presenti 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conclusioni in risposta, la corte continua ad esaminare il caso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regola alla luce dei documenti nel file.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80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tribunale ritiene che il caso sia così com'è,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rinvia un'altra udienza per la discussione orale. Questo pubblico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impostato per lo stesso giorno.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81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può ordinare che il caso sia discusso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immediatamente, senza ulteriore procedimento, se la richiesta è motivata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 una confessione, atto autentico, di cui atto privato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firma non è contestata o una presunzione legale. 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 stesso vale in caso di emergenza.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 xml:space="preserve">Articolo 82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può rinviare l'udienza delle memorie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casi che non richiedono un'indagine da parte del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relatore mentre autorizza i legali delle parti a discutere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loro conclusioni e documenti entro le scadenze loro fissate.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83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avvocati delle parti continuano a scambiarsi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conclusioni senza alcuna formalità diversa dalla firma dell'avvocato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ricevere le conclusioni. Una copia dei risultati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documenti devono essere depositati da allegare al fascicolo dieci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dell'udienza fissata per le memorie del difensore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attore e tre giorni per l'avvocato dell'imputato.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sono ammissibili le conclusioni presentate dopo queste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limite di tempo.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84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richiedente può, entro il termine di cui all'articolo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precedente, modificare in parte la sua richiesta, chiarirla o formulare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ulteriori rivendicazioni.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85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può rinviare i casi non ancora programmati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l'udienza delle memorie in un'udienza che fissa e presenta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fascicolo al giudice relatore per l'espletamento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atti istruttori e la loro preparazione.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86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può, se lo ritiene necessario, disporre 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relatore, a tutti gli atti di indagine, quali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indagine, trasporto sul posto, perizia, registrazione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falso, o qualsiasi altra misura utile alla manifestazione della verità.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Egli può, in udienza e in presenza delle parti, fissare la data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misura educativa prescritta, specificando il giorno e l'ora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comparizione delle parti nell'ufficio del giudice relatore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nei locali contesi o in qualsiasi altro luogo.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Capo III </w:t>
      </w: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Istruzioni davanti al giudice relatore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87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relatore procede alla preparazione del caso: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ricevere dagli avvocati le conclusioni e i documenti e 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invitando alla produzione di ogni altra spiegazione e documento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ritiene utile;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eseguire gli atti di indagine richiesti dal caso,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ciò, sentite di persona le parti, determinando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punti controversi, ascoltando testimoni e ricevendo mezzi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prove a disposizione di ciascuna parte, compresa la denuncia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giuramento decisivo;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scendendo sulla scena, ordinando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competenza e prendere decisioni relative a problemi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formale e non conoscendo l'oggetto della controversia.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Può, se necessario, modificare o rinunciare a ciò che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deciso e alle misure da essa prescritte.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Menziona nel fascicolo ogni misura che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prescritto in base alla sua data.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1) Il capo III con i suoi articoli da 87 a 91 è stato modificato dall'articolo 2 della legge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86-87 del 1 settembre 1986.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Infine scrive una relazione in cui espone i fatti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lavoro svolto senza esprimere un parere.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88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relatore procede di persona o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l'intermediazione di un altro magistrato per gli atti istruttori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prescritto dal tribunale o che decide in conformità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87.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queste misure richiedono conoscenze tecniche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una natura tale che non può farlo, si impegna per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fare una persona qualificata.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89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mancanza di comparizione delle parti o del loro rappresentante,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regolarmente nominati, alla data fissata o se non danno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seguito di quanto richiesto loro, il giudice, senza ulteriori indugi,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continua la sua operatività.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incaricare l'avvocato di una delle parti di convocare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ufficiale giudiziario l'interessato.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Fissa i costi da anticipare per il completamento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istruzioni e perizie ordinate da lui 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90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le istruzioni sono disposte dal tribunale, il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relatore può compiere solo gli atti per i quali gli è stato affidato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quelli che sono inevitabilmente necessari per la loro esecuzione.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91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conciliazione o regolamento durante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operazioni investigative, il giudice relatore redige un verbale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dettagliato che deve essere firmato dalle parti o rivestito del caso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delle loro impronte digitali, o dire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sono stati in grado di farlo e hanno deferito la questione al tribunale.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Dell'indagine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92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è necessario ascoltare i testimoni, il presidente o "il giudice"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goniometro"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(*)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autorizza la parte che invoca la propria testimonianza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farli comparire davanti a lui nel giorno e nell'ora fissati.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presidente o "il giudice relatore" * procede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personalmente all'udienza di testimoni, può, se necessario,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delegare un magistrato praticante alla sede più vicina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casa del testimone.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Tutte le testimonianze raccolte al di fuori di questi moduli sono obbligatorie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nullità.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93. -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testimone è uno straniero residente al di fuori della Tunisia,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presidente o "il giudice relatore" * invia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rogatoria diplomatica all'autorità giudiziaria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cui riferisce il testimone.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testimone è di nazionalità tunisina, residente fuori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Tunisia, spedita la rogatoria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amministrativo all'agente diplomatico o consolare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most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vicino al luogo di residenza del testimone.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94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testimoni vengono ascoltati separatamente, entrambi in presenza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in assenza delle parti, debitamente avvisato e convocato; 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file senza l'ausilio di alcuna scrittura. Indicano all'inizio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loro deposizione il loro nome, età, professione e domicilio. 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indicare anche se sono parenti, alleati o al servizio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delle 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15"/>
          <w:szCs w:val="1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15"/>
          <w:szCs w:val="15"/>
          <w:lang w:eastAsia="it-IT"/>
        </w:rPr>
        <w:t>(*)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Sostituito dall'articolo 3 della legge n°86-87 del 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15"/>
          <w:szCs w:val="1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15"/>
          <w:szCs w:val="15"/>
          <w:lang w:eastAsia="it-IT"/>
        </w:rPr>
        <w:t>ehm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settembre 1986.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depositano sul merito, le parti non dovrebbero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interrompere. Dopo aver reso la propria testimonianza, il giudice può, d'ufficio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 richiesta delle parti, eseguire nei loro confronti eventuali arresti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confrontare.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loro risposte sono sommariamente registrate nel verbale.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giudice, nonché i motivi di censura formulati nei loro confronti. 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legge ai testimoni, in presenza delle parti, questi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motivi di censura e iscrivere il verbale agli atti.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95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sordomuto può presentare, se è in grado di farlo, tramite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scritte o da segni che non consentano ambiguità.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96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testimoni possono essere accusati: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per motivi di manifesta inimicizia;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se hanno un interesse personale a depositare;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se hanno ricevuto doni, durante il procedimento, dalla parte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 li ha citati;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se sono, al momento della loro udienza, creditori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debitori di una delle 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in ragione della loro età, fino al compimento del 13° anno di età;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se siano agenti o tutori della parte che li ha convocati;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7) per motivi di parentela, in linea diretta ascendente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discendente all'infinito, e in linea collaterale, fino alla sesta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grado 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8) per motivi di alleanza fino al quarto grado;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9) se sono servi o salariati;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10) se sono stati condannati per un reato che colpisce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onore.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97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Un testimone può infatti essere incolpato se le circostanze lo rendono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dubitare della sincerità della sua testimonianza o ridurla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scopo.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98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che vuole rimproverare un testimone deve formulare 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rimproveri e addurre le loro ragioni prima della deposizione di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testimonianza.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motivo di biasimo è contestato, o se è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censura di fatto non contestato, il giudice procede comunque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l'udienza del teste, a spese della parte che invoca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rimprovero di averne fornito la prova entro il termine fissato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giudice; questo lascia al giudice valutare al momento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pronunciarsi nel merito.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si tratta di un rimprovero legale incontrastato, il testimone non lo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inteso come tale.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può, se del caso, ascoltare, come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intelligence, il testimone accusato. È particolarmente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quindi nelle controversie tra coniugi e dove i fatti non lo fanno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generalmente noti solo ai genitori.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99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Funzionari pubblici, anche se non sono più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attività di servizio, non può, senza il consenso dell'autorità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cui dipendono o dipendevano, da intendersi come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testimoni su fatti che conoscevano a causa della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funzioni.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Avvocati, medici e altri custodi di segreti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altri non possono depositare, se hanno, in quanto tali, conosciuto i fatti,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oggetto della dichiarazione, o informazioni ottenute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riguardo, anche se hanno già perso questa qualità, a meno che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sono stati autorizzati a divulgare il segreto da coloro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 aveva affidati e a condizione che i loro statuti particolari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vietarli.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è necessario svolgere una perizia e in mancanza di questa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accordo tra le parti sulla scelta del perito, del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designa.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lo Stato o altro ente pubblico è parte di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prova, la perizia può essere svolta solo da tre esperti, a meno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le parti non sono d'accordo che sia fatto da uno.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103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decisione di nomina del(i) esperto(i) deve indicare: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la missione con tutta la precisione e l'accuratezza, nonché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varie operazioni da eseguire;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l'importo del fondo da anticipare al perito sulle spese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competenza e la designazione del responsabile;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il termine per la presentazione della perizia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corruzione.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periodo non deve superare i tre mesi e non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esteso una sola volta e alla doppia condizione che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proroga non supera i tre mesi ed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concesso con decisione motivata su espressa richiesta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esperti a seconda dei casi.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mancanza di pagamento da parte del soggetto designato o di qualsiasi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altra parte della disposizione entro il termine, il perito non è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43</w:t>
            </w:r>
            <w:bookmarkEnd w:id="4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è tenuto a portare a termine la sua missione. La parte difettosa è,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conseguenza, e salvo casi di forza maggiore, decaduto dal diritto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prevalere sulla decisione di nomina del perito.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appena il perito è stato nominato, il cancelliere lo invita, per lettera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consigliato, di prendere nota delle parti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procedura che può essere data solo con il permesso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giudice.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L'impiegato gli dà anche una copia della decisione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designare.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L'esperto può, entro cinque giorni dal ricevimento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missione che gli è stata affidata, chiedono di esserne dimessi.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tal caso provvede il presidente del tribunale o un suo delegato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sua sostituzione.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l'esperto non adempie alla sua missione entro il termine, 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sostituito e risponde, salvo giustificato impedimento,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danni. Anche lui è condannato, per semplice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ordinanza del presidente del tribunale esecutiva con provvedimento,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rimborso di spese frustranti.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motivi per impugnare l'esperto sono gli stessi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rimprovero del testimone. La sfida deve svolgersi in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periodo non superiore a cinque giorni a decorrere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in cui la parte è venuta a conoscenza della nomina.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pronuncia sull'impugnazione del perito come in materia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rimprovero di testimone.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44</w:t>
            </w:r>
            <w:bookmarkEnd w:id="4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109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sfida dell'esperto è inefficace se il motivo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sfida è il fatto che il partito lo invoca e questo,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successivo alla sua nomina.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l'impugnazione è ammessa se le ragioni "sono sorte"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prodotti 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termine del periodo di cui all'articolo precedente e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estranei alla parte che li invoca o se questa parte dimostra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esserne venuto a conoscenza solo dopo la scadenza di tale termine.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L'esperto procede "alle sue operazioni"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**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presenza 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l'assenza di soggetti debitamente convocati con lettera raccomandata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avviso di ricevimento.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Redige un dettagliato resoconto scritto del proprio operato.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Menziona specificamente la presenza o l'assenza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parti, riproducendo le loro dichiarazioni, debitamente sottoscritte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loro. Indica accuratamente il suo punto di vista tecnico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motivandolo.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perizia è stata fatta da più esperti, ciascuno di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devono redigere una relazione comprendente il loro parere, se non sono stati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acconsentire a scriverne uno solo comprensivo del parere motivato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ognuno di loro.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L'esperto presenta la sua relazione e tutti i documenti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scritto così come i documenti che gli sarebbero stati dati.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Informa entro ventiquattro ore per lettera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raccomandava le 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parere del perito non vincola il giudice.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26 del 24, 28 e 31 maggio 1963.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**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3 del 15 e 19 gennaio 1960.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perito cita in calce alla sua relazione le spese sostenute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suo onorario e lo rimette al presidente del tribunale o al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delegato per il fisco.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rinviare il deposito della sua denuncia in anagrafe fino a quando non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è stato interamente pagato per le tasse e gli oneri debitamente tassati.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113 bis (Aggiunto dalla legge 3 aprile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80-14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1980)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L'ordinanza di tassare le spese di perizia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onorari del perito sono soggetti ad opposizione entro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decadenza di 8 giorni dal suo servizio.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difficilmente deve essere inammissibile essere proposta da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motivata notificata da un ufficiale giudiziario notaio, a seconda dei casi,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perito o alla parte interessata alla perizia e comprendente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sua citazione a comparire nell'ufficio del giudice che ha fatto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prescrizione entro un massimo di 8 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è pronunciata con ordinanza motivata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oggetto di ricorso, entro un termine massimo di otto 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non sospende il pagamento delle spese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tasse tassate.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ministero dell'avvocato non è necessario in materia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opposizione a decreti tributari per onorari di esperti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gli onorari del perito.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lastRenderedPageBreak/>
        <w:t xml:space="preserve">Capitolo </w:t>
      </w:r>
      <w:proofErr w:type="spellStart"/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VI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Dell'udienza delle memorie e del giudizio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presidente apre e dirige i dibattiti. Li dichiara chiusi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giudice si ritiene sufficientemente informato.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presidente apre il dibattito presentando le conclusioni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parti. Se il tribunale non trova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chiarimenti sufficienti, può, d'ufficio, ordinare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comparizione in udienza di testimoni o periti da lui giudicati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udienza utile e, se necessario, prescrivere un'altra misura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l'istruzione o la comparizione personale delle 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L'istanza dell'avvocato dovrebbe essere limitata allo sviluppo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memorie scritte da lui regolarmente depositate.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parti possono, in presenza dei propri legali 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limite delle conclusioni scritte, fornire eventuali chiarimenti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utile.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il tribunale può vietare loro di farlo, se ritiene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la passione o l'inesperienza impedisce loro di partecipare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dibattiti con la dovuta decenza e per illuminare la religione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procedimento è pubblico, a meno che il giudice non decida in merito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porte chiuse, d'ufficio o su richiesta del pubblico ministero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una delle parti, a tutela dell'ordine pubblico, del bene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morale o l'inviolabilità dei segreti familiari.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118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presidente ha la polizia dell'udienza; ordina l'espulsione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di coloro che la disturbano e ostacolano l'andamento dei dibattiti; 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redigere subito denuncia contro coloro che insultano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e li deferisce al pubblico ministero.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119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 rinviare la sentenza ad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successiva udienza che fissa per studio o delibera. Tra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momento in cui non vengono ricevuti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brief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o documenti. Tuttavia, la corte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in alcuni casi autorizzare una delle parti a presentare una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nota scritta dopo averla comunicata alla controparte; questa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l'autorizzazione deve essere menzionata negli atti del tribunale.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120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sentenze sono rese da tre magistrati a maggioranza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voci. Il presidente raccoglie i pareri a partire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meno anziano, dà il suo parere per ultimo.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si formano più di due opinioni, il giudice meno anziano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tenuto a sostenere una delle due opinioni espresse dal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colleghi.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121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delibera è segreta. Non dovrebbe esserci nessuno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traccia scritta. Possono partecipare solo i giudici che hanno partecipato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ai dibattiti. Quando la maggioranza è formata, è redatta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bozza di sentenza motivata, firmata dai tre giudici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deliberato.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progetto non prende la sua forma definitiva fino a quando non è stato pronunciato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pubblica udienza, alla presenza di tutti i magistrati che hanno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cartello.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uno dei magistrati che hanno partecipato alla deliberazione e hanno firmato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progetto di sentenza è stato impedito, per motivi legittimi,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assistere all'udienza della pronuncia di questa sentenza, questa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tenuto alla presenza degli altri due magistrati.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 se il magistrato ha impedito di firmare la bozza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sentenza o che il motivo di impedimento derivi dalla perdita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sua qualità, la deliberazione deve essere chiusa e i dibattiti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riaperto.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122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sentenze devono essere scritte in minuti,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le disposizioni dell'articolo 123, nella maggior parte dei casi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breve e comunque entro dieci giorni dalla consegna.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Devono essere firmati dai magistrati che li hanno restituiti.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uno dei magistrati che parteciparono a queste sentenze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trova impossibile firmarli dopo il pronunciamento, questi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sentenze sono firmate dagli altri magistrati e la menzione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fatto di questa circostanza.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123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Ogni giudizio deve contenere: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l'indicazione del giudice che l'ha resa;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 cognomi, i nomi, la carica e il domicilio delle parti;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l'oggetto della controversia;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la sintesi delle dichiarazioni delle parti;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le ragioni di fatto e di diritto;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il dispositivo;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7) la data in cui è stato restituito;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8) il nome o i nomi del magistrato o dei magistrati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lo ha restituito;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9) indicazione della sorgente;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10) la liquidazione delle spese se poi possibile.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124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che ha pronunciato ha competenza esclusiva per interpretare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sua sentenza, su richiesta scritta delle parti, presentata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presidente del tribunale.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procede in camera di consiglio, senza dibattito e senza nulla.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aggiungere o sottrarre dal dispositivo.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interpretativa completa la sentenza interpretata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attaccato solo contemporaneamente a quest'ultimo.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125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giudici di primo grado devono ordinare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esecuzione provvisoria delle loro sentenze, con o senza fideiussione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nonostante l'appello, se c'è un titolo autentico, atto sotto la firma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privato la cui firma non è contestata, confessione, promessa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riconosciuta o precedente condanna con sentenza pronunciata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forza di cosa giudicata.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126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ehm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L'esecuzione provvisoria può essere ordinata con o senza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cauzione: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se si tratta di riparazioni urgenti o se si tratta di mettere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porre fine a una situazione dannosa;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se si tratta di controversie tra padroni e servi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agricoltori 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khames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padroni e lavoratori, in relazione alla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servizio o al loro lavoro, quando queste controversie prendono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nascita durante il periodo di servizio, lavoro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apprendimento;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se si tratta di una controversia tra viaggiatori e albergatori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vettori;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se si tratta di una sentenza che ordina un noleggio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all'asta, nominando un curatore fallimentare o pronunciando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sentenza di mantenimento;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se si tratta di una sentenza che assegna i costi della tata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mantenimento di un figlio, o ordinare il ritorno di un figlio al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madre;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se si tratta di una sentenza che assegna un provvedimento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danni per danni non ancora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accertato, a condizione che tale danno derivi da un reato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quasi delitto di cui è stata ritenuta responsabile la parte soccombente;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7) in tutti gli altri casi di natura estrema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emergenza.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ed eccezionalmente il presidente del tribunale adito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dell'impugnazione può ordinare con procedimento sommario sentito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 la sospensione dell'esecuzione della sentenza impugnata per un periodo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mese se gli sembra che la decisione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sentenza di esecuzione provvisoria violi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disposizioni del presente articolo e dell'articolo 125. Deve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 deliberato sul fondo entro un mese, e l'ordinanza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sospensione dell'esecuzione non è suscettibile di alcun ricorso giurisdizionale.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appello.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127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giudice di primo grado non si è pronunciato sulla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di esecuzione provvisoria formulata dal beneficiario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una sentenza nei casi previsti dall'articolo 125,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la richiesta può essere fatta al presidente del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d'appello che decide secondo le disposizioni dell'art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146.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128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parte soccombente in una causa è condannata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spese, salvo in giudizio per ripartirle tra le parti se ciascuna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loro hanno ceduto a certi capi.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valutazione dei costi in sede di giudizio non è stata possibile,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cancelleria del tribunale è autorizzata a emettere un esecutivo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costi in vista della tassa del presidente, senza che lo 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bisogno di una nuova procedura.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TITOLO IV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RIMEDI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Primo capitolo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Dalla chiamata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I. - Forme di ricorso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130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è proposto con istanza scritta depositata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dall'avvocato del ricorrente presso la corte d'appello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L'atto di ricorso deve contenere le medesime indicazioni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mozione di ricorso e menzione della decisione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attaccato, il suo numero di serie e la data.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considera che il chiamante abbia preso residenza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 studio del suo avvocato.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131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 novembre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1963)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L'atto di ricorso è depositato in cancelleria, accompagnato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giustificazione per il pagamento delle tasse e deposito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l'ammenda, in mancanza, l'impiegato non deve accettarla, a meno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ricorrente ha ottenuto il gratuito patrocinio.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II. - Il procedimento di ricorso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132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cancelleria della corte d'appello iscrive la domanda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registrarsi ad hoc e rilasciare ricevuta. Deve avvisare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immediatamente la cancelleria del tribunale di primo grado e lui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richiedere l'invio del fascicolo.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133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appena il fascicolo arriva in anagrafe, il presidente nomina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consigliere o il giudice che dovrà fare un rapporto, se necessario.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causa è quindi fissata per l'udienza designata dal presidente.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al quale il cancelliere convoca il difensore del ricorrente,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modulo di cui all'articolo 44.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134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chiamante dovrebbe: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assegnare gli avversari al pubblico in conformità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5 ed entro un termine minimo di 20 giorni prima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pubblico. Questo periodo è ridotto a tre giorni se la decisione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impugnata è una decisione sommaria o una di quelle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indicati nell'articolo 81.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l'atto di citazione deve essere accompagnato da copia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di appello nonché una copia del memorandum dei motivi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chiamata. Il ricorrente deve depositare l'atto presso l'ufficio del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citazione e factum nonché una copia della sentenza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attaccato, prove a sostegno e un lapsus accertato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le regole prescritte nella sezione 72.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il ricorrente è particolarmente tenuto a menzionare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l'atto di citazione dei convenuti che devono al più tardi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giorno dell'udienza presentare le proprie difese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tramite un avvocato.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il tutto fermo quanto previsto dall'articolo 71 in caso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errore o carenza nell'incarico, nell'indicazione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cognome e nome del convenuto, il tribunale adito o la data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udienza, o in caso di mancato rispetto dei termini di rinvio.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135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citazione all'udienza dell'avvocato del ricorrente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arrivare almeno trenta giorni prima della data dell'udienza.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decisione impugnata è una decisione sommaria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specie di quelle di cui all'articolo 86, il termine è ridotto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almeno otto giorni; si fa menzione di tale riduzione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citazione destinata all'avvocato del ricorrente.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136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del convenuto deve, al più tardi il giorno dell'udienza,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presentare al registro le difese e i mezzi del suo cliente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corredata, se del caso, di prove a sostegno.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137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convenuto non costituisce un avvocato come previsto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134 o che l'avvocato costituito non presenti le difese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per mezzo del suo cliente, la corte d'appello continua l'esame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caso alla luce degli atti del fascicolo.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lo Stato o l'ente pubblico è il convenuto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chiede, in prima udienza, il rinvio della causa,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viene restituito per almeno 60 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138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difensore del convenuto deve presentare, per iscritto, le difese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mezzo del suo cliente, tre giorni prima dell'udienza in cui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caso è stato restituito, in due copie, una delle quali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allegata al fascicolo, e l'altra data al collega, avvocato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chiamante.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All'udienza, quest'ultimo può chiedere ed ottenere un ritardo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replicare. Deve farlo almeno tre giorni prima della data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dell'udienza, e le sue conclusioni devono essere scritte in due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copie, una delle quali allegata al fascicolo e l'altra,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comunicato al suo collega, avvocato del resistente.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del convenuto può, se lo richiede, beneficiare di una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termine per la controreplica. La sua tesi deve essere presentata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duplicato, di cui uno allegato al file e l'altro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comunicato al collega tre giorni prima della scadenza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termine a lui concesso.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139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le parti hanno terminato lo scambio dei loro mezzi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conclusioni, come indicato nei due articoli precedenti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che il caso è pronto per la decisione, è fissata l'udienza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supplica.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norme decretate per il procedimento dinanzi ai tribunali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primo grado sono applicabili alle istanze di appello nel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nella misura in cui non siano contrari alle disposizioni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capitolo.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III. - Scadenze per i ricorsi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141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per la presentazione del ricorso è di venti giorni dalla data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notificazione regolare della sentenza alla parte soccombente,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salvo diversa disposizione di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periodo va dal servizio contro la persona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quale è fatto, contro colui che lo fa.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Se c'è stata frode personale che ha giustificato il giudizio o se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sentenza è stata resa su prove false, o su falsa testimonianza,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se la parte soccombente è stata condannata per non aver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produce un pezzo decisivo trattenuto dall'atto del suo avversario,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decorre solo dal giorno in cui avrà recuperato questa parte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giorno in cui avrà appreso del giudizio riconoscendo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falso o il giorno della scoperta della frode.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servizio deve essere reso individualmente a ciascuno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parte soccombente è assente dalla Tunisia il giorno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notificazione, il termine di ricorso è aumentato di trenta 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l'ultimo giorno è un giorno festivo, la scadenza è posticipata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giorno successivo all'ultimo giorno festivo.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di appello è interrotto dalla morte della parte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soccombere. Un nuovo limite di tempo corre contro gli eredi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giorno del servizio del giudizio che sarà loro reso.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proposto oltre i termini di legge è soggetto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decadenza.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Fino alla chiusura del giudizio, la resistente, che ha consentito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termine per l'appello o che ha acconsentito alla decisione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l'appello principale, può impugnare incidentalmente con un'istanza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scritta avvalorata da motivi di ricorso. In ogni caso, il ricorso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l'incidente segue il destino della chiamata principale, tranne nel caso in cui la chiamata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principale è stato interrotto.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IV. - Effetti del ricorso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ricorso ha l'effetto di riportare la causa nello stato in cui si trovava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trovata prima della pronuncia della sentenza intrapresa, e ciò, nella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limite in cui viene proposto il ricorso.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corte d'appello può pronunciarsi solo sulle teste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criticato dal ricorrente.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Salvo disposizione contraria della legge, ricorsi contro le sentenze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prima primavera è sospensiva.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il presidente della corte d'appello competente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ordinare male la sospensione dell'esecuzione delle sentenze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qualificata come ultima risorsa.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Questa sospensione può essere ordinata solo dopo dibattiti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udienza sommaria, tenuta nel più breve tempo possibile.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richiedente deve cedere, a mezzo ufficiale giudiziario notaio,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avversario a questa udienza, in mancanza della quale, la sua richiesta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dichiarato inammissibile.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decisione che ordina la sospensione dell'esecuzione non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suscettibile di ogni rimedio o anche di ricorso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cassazione.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domanda esaminata dai primi giudici non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aumentata o modificata in appello, anche con il consenso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dell'opponente, a meno che l'aumento richiesto non riguardi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salari, interessi, affitti e arretrati e altri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principali accessori applicativi. "in ritardo"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giudizio, o danni in riparazione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danno aggravato dopo questa decisione, o non riguarda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garanzie resesi necessarie dopo la sentenza.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ricorrente può modificare la causa della sua richiesta, se il soggetto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questo rimane lo stesso e purché la nuova causa non lo faccia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basato su fatti nuovi, non sottoposto al giudice di merito.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3 del 15 e 19 gennaio 1960.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proposto anche dinanzi alla corte d'appello.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nuovi mezzi.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149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sentenza impugnata non si è pronunciata nel merito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corte d'appello ritiene che sia stato giudicato male,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limite a ribaltare questa decisione e rinviare la causa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primi giudici a pronunciarsi nel merito.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anche pronunciarsi nel merito stesso se il caso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nello stato.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150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una sentenza esecutiva per disposizione è annullata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tutto o in parte o che un ordine provvisorio emesso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favore del richiedente è annullato in tutto o in parte,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corte d'appello deve ordinare la restituzione di quanto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ricorrente ha pagato o consegnato in esecuzione della decisione annullata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tutto o in parte o il ripristino della situazione allo stato in cui si trova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era nei limiti di ciò che è stato ribaltato.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non lo fa, la corte d'appello deve rimediare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sua omissione automatica.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151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ricorrente soccombente è punito con l'ammenda di dieci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dinari se la decisione impugnata è stata resa dal giudice cantonale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venti dinari se la decisione fosse presa da un altro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giurisdizione, fatto salvo il risarcimento del danno subito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convenuto per appello abusivo.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recesso, il ricorrente non può essere condannato.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alla multa.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V. - Parti in appello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152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può essere proposto solo dalle parti della sentenza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attaccati, o i loro successori, o il rappresentante del ministero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pubblico nei casi previsti dalla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Allo stesso modo, può essere portato solo contro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persone che sono state parti nel procedimento che ha dato origine a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153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Nessun intervento è consentito in caso di appello a meno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il suo autore non intenda unirsi a una delle parti 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proviene da una persona che ha il diritto di opporre un terzo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giudizio.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154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Se il soggetto della condanna è indivisibile,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soccombenti devono essere chiamati in causa, anche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solo alcuni di loro hanno presentato ricorso.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 stesso vale ogniqualvolta il ricorso proposto da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parte risulterebbe, se trovata fondata, l'invalidazione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giudizio assunto.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nuovo ricorso è inammissibile se una decisione precedente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 già accettato il ritiro del ricorrente o se il suo ricorso è stato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formalmente respinto, anche se il termine di ricorso è ancora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Classi.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pretesa civile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156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sentenze rese in ultima istanza possono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ritratta con ricorso civile per le cause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sotto: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se c'è stata frode personale che ha motivato la sentenza e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era sconosciuto alla parte soccombente durante il procedimento;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se è stato giudicato su documenti o altre prove riconosciute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dichiarata legalmente falsa dopo questa sentenza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prima dell'introduzione della parte civile, quindi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fossero la ragione principale o unica per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giudizio 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Se dopo la sentenza, e ad una certa data, l'autore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questa richiesta recuperava documenti decisivi che erano stati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trattenuto dal fatto dell'avversario.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157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è presentata dinanzi al giudice che ha emesso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decisione impugnata. Questa giurisdizione può essere composta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medesimi giudici che hanno partecipato alla sentenza impugnata.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158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per la presentazione della domanda civile è di trenta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dalla scoperta della frode, o dal giorno in cui il falso è stato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riconosciuto o dichiarato, o il giorno in cui la parte è stata recuperata. 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termine è prescritto a pena di decadenza.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159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civile si fa secondo le regole ordinarie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applicabile dinanzi al giudice adito.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160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richiedente una richiesta civile deve registrare nella ricevuta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dell'iscrizione la somma di venti dinari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multa alla quale sarebbe stato condannato se la sua richiesta fosse stata respinta,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nonché tutti i diritti il ​​cui deposito è previsto dalla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esenti da questo deposito lo Stato e gli indigenti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beneficiari del gratuito patrocinio.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cancelliere iscrive il caso nel registro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l'iscrizione e rilascia ricevuta all'interessato.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deve indicare, oltre alle indicazioni contenute nel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l'istanza di ricorso, la decisione impugnata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significa invocato, il tutto a pena di nullità.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civile non sospende l'esecuzione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decisione impugnata.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tribunale, in seduta pubblica, decide dapprima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modulo sull'ammissibilità del ricorso. Poi ne aggiusta un altro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udienza senza nuova citazione, da sostenere nel merito. 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anche pronunciarsi con un'unica e medesima decisione nella forma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fondamentalmente se tutte le parti hanno esaurito i loro mezzi.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che statuisce sulla parte civile, nella forma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sfondo, non è suscettibile di attacco tramite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istanza civile.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La sentenza che dichiara fondato il ricorso comporta 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ritiro della decisione impugnata, nei limiti dei capi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criticato, e l'annullamento di tutti gli effetti giuridici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sorti.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reclamo è respinto nella forma o nella sostanza,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richiedente è condannato all'ammenda iscritta senza pregiudizio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tutti i danni.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ricorrente si ritira, il giudice non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multare e ordinare la restituzione della somma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L'istanza civile è soggetta alle regole di procedura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applicabile alla giurisdizione davanti alla quale è presentato.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Terza opposizione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Chiunque non sia stato chiamato a un'istanza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formare un terzo opposizione al giudizio che è pregiudizievole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suoi diritti.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169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del terzo è ammissibile purché il diritto su cui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costruisce non si estingue.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diretto contro qualsiasi giudizio, qualunque sia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natura e qualunque sia la giurisdizione che lo ha emesso, anche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già stato eseguito.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170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ehm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terza opposizione si forma secondo le regole ordinarie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applicabile dinanzi al giudice adito.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terzo avversario deve inserire l'importo della sanzione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sarebbe stato condannato se il suo ricorso fosse stato respinto.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importo è di 5 dinari, se la sentenza impugnata è resa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un giudice unico, 10 dinari se resi dal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primo grado e 20 dinari se restituiti dal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chiamata. Anche il terzo avversario deve registrare tutti i diritti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cui deposito è previsto dalla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esenti da questo deposito lo Stato e gli indigenti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beneficiari del gratuito patrocinio.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171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di terzi è soggetta a norme procedurali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applicabile alla giurisdizione davanti alla quale è costituito.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172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terza opposizione non sospende l'esecuzione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decisione impugnata. Tuttavia, il presidente del tribunale o il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competente può sospendere l'esecuzione con provvedimento emesso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 separata richiesta scritta, sulla quale si decide secondo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norme emanate in materia di procedimento sommario.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decisione che ordina la sospensione dell'esecuzione non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suscettibile di ogni rimedio o anche di ricorso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cassazione.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173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terza opposizione ha l'effetto di un nuovo esame della causa.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giova alle parti che soccombono al giudizio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intrapresa solo nel caso in cui l'oggetto della controversia sia indivisibile.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174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l'opposizione del terzo è respinta, il terzo avversario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condannato alla sanzione pecuniaria iscritta, fatta salva l'eventuale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per tutti i danni.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terzo avversario si ritira, il giudice non può condannarlo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alla sanzione e disporre la restituzione della caparra.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Cassazione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I. - Casi di apertura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175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Contro le sentenze non è aperto il ricorso per cassazione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come ultima risorsa solo nei seguenti casi: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se la sentenza contiene una violazione di legge o se è stata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reso a seguito di un errore nell'applicazione o nell'interpretazione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della legge;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se il tribunale che l'ha pronunciata fosse incompetente;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se c'era un eccesso di potere;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se le forme prescritte a pena di nullità o decadenza,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durante il procedimento o nella sentenza, non erano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rispettata;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in caso di conflitto con le sentenze definitive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 le stesse parti, sullo stesso oggetto e per lo stesso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causa;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se è stata pronunciata su cose non richieste, o su più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non è stato richiesto, o se la decisione di appello ha trascurato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pronunciarsi sulle pretese già giudicate dal primo giudice o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nella stessa sentenza vi sono disposizioni contrarie;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7) se un incapace è stato condannato senza esserlo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regolarmente rappresentato, se è stato chiaramente mal difeso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se questa sia stata la causa principale o unica del giudizio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così reso.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176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La corte di cassazione si pronuncia nei limiti dei mezzi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innalzata. Decide di accogliere o respingere il ricorso.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ricorso è accolto, il giudice annulla la decisione impugnata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tutto o in parte e rinvia al tribunale di merito per ulteriori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esame nei limiti delle disposizioni violate.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l'appello viene proposto per la seconda volta e se il tribunale decide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cassazione della decisione impugnata, si pronuncia nel merito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caso è pronto per la decisione.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177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può pronunciarsi senza rinvio quando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soppressione della disposizione infranta fa a meno di una nuova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esame o che la cassazione non lascia nulla a giudicare.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178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tribunale interrompe il rinvio, rimanda il caso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nuovo esame presso il tribunale che ha pronunciato la decisione annullata,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detta giurisdizione essendo altrimenti composta.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anche, quando le circostanze lo giustificano,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rinviare la causa ad un'altra giurisdizione dello stesso grado.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II. - Feste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179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Solo quelli che sono stati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 della decisione impugnata o i loro aventi causa.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è ammissibile solo se il ricorrente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invoca una causa personale. Tuttavia, parte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succombante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può fondare un ricorso su una causa interessante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altre parti se l'oggetto della controversia è indivisibile.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180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pubblico ministero presso la corte di cassazione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provvedere nell'interesse della legge se la decisione impugnata è stata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fatto in violazione di legge e nessuna delle parti ha esercitato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ricorso entro i termini.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181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che accoglie il ricorso del Procuratore Generale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cour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de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cassation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si limita a correggere l'errore di diritto, senza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licenziamento, e non può ledere i diritti acquisiti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 della decisione impugnata.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tale sentenza si farà menzione in calce alla decisione impugnata.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III. - Della procedura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182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ehm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1986 e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2007-18 del 22 marzo 2007)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per cassazione è proposto con domanda scritta,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presentata da un avvocato alla cancelleria del tribunale che ha emesso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decisione impugnata.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L'impiegato che riceve la richiesta deve avallarla, menzionare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di ricezione e inserirla immediatamente in un registro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speciale tenuto a questo scopo. Rilascia una ricevuta riportante la data del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ricevuta, informa immediatamente la cancelleria del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cassazione con qualsiasi mezzo lasciando una traccia scritta e lo invia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fascicolo del caso.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atti del procedimento, successivi alla ricezione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ricorso, sono presentate alla cancelleria del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cassazione che procede all'iscrizione della causa nel registro tenuto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questo scopo.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183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richiesta deve indicare il cognome, nome e domicilio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parti, la decisione impugnata, la sua data e il giudice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184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ehm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L'impiegato deve accettare la richiesta solo se lo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accompagnata dalla ricevuta di consegna alla ricevuta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l'iscrizione della somma di 30 dinari per la multa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quale l'attore sarebbe condannato se la sua domanda fosse respinta,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nonché tutti i diritti il ​​cui deposito è previsto dalla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3"/>
          <w:szCs w:val="33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3"/>
          <w:szCs w:val="33"/>
          <w:lang w:eastAsia="it-IT"/>
        </w:rPr>
        <w:t xml:space="preserve">L'articolo 2 della legge </w:t>
      </w:r>
      <w:proofErr w:type="spellStart"/>
      <w:r w:rsidRPr="007266D2">
        <w:rPr>
          <w:rFonts w:ascii="Times" w:eastAsia="Times New Roman" w:hAnsi="Times" w:cs="Times"/>
          <w:color w:val="231F20"/>
          <w:sz w:val="33"/>
          <w:szCs w:val="33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3"/>
          <w:szCs w:val="33"/>
          <w:lang w:eastAsia="it-IT"/>
        </w:rPr>
        <w:t xml:space="preserve"> 2007-18 del 22 marzo 2007 prevede che: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3"/>
          <w:szCs w:val="33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3"/>
          <w:szCs w:val="33"/>
          <w:lang w:eastAsia="it-IT"/>
        </w:rPr>
        <w:t>ai ricorsi si applicano le procedure previste dalla presente legge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3"/>
          <w:szCs w:val="33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3"/>
          <w:szCs w:val="33"/>
          <w:lang w:eastAsia="it-IT"/>
        </w:rPr>
        <w:t>formato sessanta giorni dopo la sua promulgazione.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esenti da questo deposito lo Stato e gli indigenti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beneficiari del gratuito patrocinio.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l'attore si ritira, il tribunale non può condannarlo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alla sanzione iscritta e ordina la restituzione del suo importo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suo profitto.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185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67-54 dell'8 dicembre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1967)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L'autore del ricorso deve, a pena di decadenza, presentare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cancelleria, entro un termine non superiore a 30 giorni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dalla data di presentazione della sua richiesta: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il verbale della decisione impugnata,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è stato fatto;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2) una copia della decisione impugnata, accompagnata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quello della sentenza di primo grado se la corte d'appello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 adottato le ragioni dei primi giudici senza riprodurle nella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decisione;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un memorandum scritto dal suo avvocato, indicando i suoi mezzi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precisando i provvedimenti di cui chiede anche la cassazione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le sue affermazioni con tutte le prove a sostegno;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una copia del suo rapporto di servizio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memoria ai suoi avversari.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186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convenuto in appello deve, entro trenta giorni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di notificazione dell'atto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ricorrente, presente dall'avvocato, una memoria di risposta, che 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archiviare con tutte le prove a sostegno presso l'ufficio del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dopo averlo comunicato all'avvocato dell'avversario.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187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Decorso il termine di cui all'articolo precedente, il cancelliere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comunica il fascicolo al Procuratore Generale presso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corte di cassazione che presenta, da solo o da uno dei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procuratori generali di detto tribunale, le sue conclusioni scritte. Lui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deve suscitare nuovi mezzi, a meno che non lo 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mezzo di ordine pubblico. Poi trasmette le sue conclusioni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fascicolo al primo presidente per la fissazione in udienza.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cancelliere comunica per iscritto agli avvocati delle parti la data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l'udienza con almeno 8 giorni di anticipo.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188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tribunale si riunisce in camera di consiglio alla presenza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dell'accusa e con l'assistenza del cancelliere. Gli avvocati,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lo hanno richiesto per iscritto, possono partecipare all'udienza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supplicare.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"Possono supplicare solo entro i limiti dei ricordi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hanno depositato". 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189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si pronuncia, previa delibera, su tutti i mezzi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appello. Il verbale della sentenza è firmato da tutti i magistrati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 lo ha fatto.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190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Ciascuna camera della corte di cassazione è composta da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presidente e due consiglieri, coadiuvati da un impiegato.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presenza del pubblico ministero all'udienza è obbligatoria.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necessario, il primo presidente può designare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presiedere, l'udienza, il consigliere di camera più anziano.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magistrato che ha già sentito del caso non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sapere in cassazione.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191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di cassazione riporta le parti nello stato in cui si trovavano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che la decisione fosse annullata e ciò, nei limiti dei mezzi consentiti.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26 del 24, 28 e 31 maggio 1963.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Se, dopo la cassazione con rinvio, il giudice del rinvio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si conforma alla decisione della corte di cassazione e che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riferimento elevando lo stesso mezzo si forma,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Corte di Cassazione, tutte le sezioni insieme, risolvono la controversia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opponendola al giudice del rinvio.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Se il giudice decide di annullare la decisione impugnata,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statuire nel merito se il caso è pronto, e se decide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cassazione con rinvio del "caso", il suo giudizio è vincolante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del rinvio.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 192 (Modificato dalla legge 1 settembre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camere combinate siedono anche: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ogni volta che si tratta di unificare la giurisprudenza tra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stanze diverse;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in caso di errore rilevante in una sentenza resa da uno dei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camere da letto.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L'errore dovrebbe essere evidente: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se la sentenza di rigetto del vizio di forma si fonda su una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errore clamoroso.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se la sentenza emessa si basa su un testo divenuto inapplicabile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causa della sua abrogazione o modifica.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se uno dei membri che ha pronunciato la sentenza ha già avuto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193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camere riunite sono costituite dal primo presidente,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presidenti di sezione e il consigliere anziano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ogni stanza.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composizione delle camere combinate non può essere inferiore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due terzi degli iscritti per ciascuna categoria.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siedono alla presenza del procuratore generale e con l'aiuto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cancelliere del tribunale.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camere riunite si riuniscono su iniziativa del primo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Presidente. In caso di parità, quella del presidente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preponderante.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primo presidente può, su richiesta di uno dei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parti, convocare le Camere riunite per rettificare una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errore notevole in uno spegnimento di una delle camere e questo, in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periodo di tre mesi dalla pronuncia della presente sentenza e dopo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hanno chiesto il parere del Procuratore Generale sulla questione.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tal caso le camere riunite disciplinano, ai sensi dell'art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norme previste dagli articoli 176, 177, 178 e 197.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194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per cassazione non sospende l'esecuzione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decisione impugnata solo se tale decisione ha ordinato la distruzione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un pezzo dedotto per falso o la cancellazione dei suoi effetti, se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 pronunciato il divorzio o dichiarato la nullità del matrimonio, se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condannato lo Stato al pagamento di una somma di denaro o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 disposto la revoca di un sequestro effettuato dallo Stato ai fini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recupero delle somme a lui dovute.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Eccezionalmente, il primo presidente del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cassazione può, su richiesta del ricorrente, ordinare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l'esecuzione della decisione sia sospesa per un mese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attaccato quando ritiene che questa esecuzione rischi di creare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situazione irreversibile.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che ha chiesto la sospensione dell'esecuzione deve registrare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l'importo della pena, se si tratta di una somma di denaro,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spese di spedizione sono a suo carico, indipendentemente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 i danni in caso di rigetto del ricorso.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195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deve essere proposto, a pena di decadenza, entro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venti giorni dalla data del servizio, salvo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contrarie disposizioni di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l'ultimo giorno è un giorno festivo, viene riportato al giorno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dopo la scadenza del giorno festivo. L'appello del pm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generale non è soggetto ad alcun ritardo.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196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in appello non è valido, anche se il termine è ancora fermo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aperto o se il ricorso è stato respinto solo nella forma.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197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norme procedurali previste dal presente codice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applicabili dinanzi alla corte di cassazione, in quanto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sono contrari alle norme stabilite in questo capitolo, né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natura della giurisdizione del giudice.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Regolamento dei giudici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198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giudici devono essere risolti e la Corte di Cassazione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competente solo a conoscere, nei seguenti casi: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quando, nella stessa controversia, più giudici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stesso grado sono dichiarati competenti da sentenze aventi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forza di cosa giudicata;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quando, nella stessa controversia, più giudici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stesso grado si sono dichiarati incompetenti con sentenze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avente forza di cosa giudicata.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Corte di Cassazione applica in questa materia la propria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procedura.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 xml:space="preserve">Capitolo </w:t>
      </w:r>
      <w:proofErr w:type="spellStart"/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VI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Dal prendere al compito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199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 essere chiamato in causa in caso di frode, frode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corruzione, o se è dichiarato civilmente responsabile dalla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La sola corte di cassazione è competente a conoscere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preso in carico.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L'attacco è portato per mezzo di una petizione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firmato dal richiedente o dal suo rappresentante legale e presentato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primo presidente da un avvocato.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Sui fatti denunciati viene svolta un'indagine. 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sia ascoltato il magistrato incaricato, sia l'attore; 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l'esito dell'indagine viene quindi comunicato loro e una scadenza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quindici giorni sono concessi loro per consentire loro di presentare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loro ricordi.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L'istruzione è impartita dal primo presidente o da uno dei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consiglieri che avrà nominato; il file è quindi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comunicata al Procuratore Generale per le conclusioni.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decide alla luce dei risultati delle indagini.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richiedente soccombente è condannato ad una multa di venti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cinquanta dinari, fatto salvo l'eventuale risarcimento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magistrato.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l'aggressione è riconosciuta giustificata, il magistrato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condannato al risarcimento dei danni e delle spese, e gli atti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compiute vengono annullate.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la decisione giudiziaria, se resa,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conserva i suoi effetti a vantaggio della controparte.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TITOLO 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DELLA PROCEDURA ARBITRO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E ORDINI SU RICHIESTA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Primo capitolo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Riferito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201 (Il secondo comma è stato aggiunto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tutti i casi di urgenza, viene deciso in sintesi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disposizione e fatto salvo il mandante.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Può, tuttavia, essere concesso al richiedente, con o senza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deposito, un accantonamento sia per le esigenze dei costi di cura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necessario o spesa di natura alimentare, sia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salvaguardare i diritti o gli interessi a rischio, a condizione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reclamo non è oggetto di grave controversia,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l'attore ha promosso un'azione nel merito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riguardo a questa stessa affermazione. La richiesta è fatta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davanti al presidente del tribunale adito nel merito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primo grado. Sentenze rese sulla base del presente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comma e i ricorsi sono soggetti alle disposizioni relative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giustizia sommaria.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sentenza sommaria, il presidente del tribunale di primo grado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autorità o un suo delegato, nonché il giudice cantonale nei casi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dove la legge gli attribuisce giurisdizione.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è fatta da richiesta redatta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ricorrente o suo rappresentante, e notificato alla controparte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ufficiale giudiziario notarile con rinvio all'udienza dinanzi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competente, tutti soggetti alle regole di procedura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applicabile dinanzi al giudice cantonale.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deve contenere il cognome, nome, professione,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dell'attore e del convenuto, oggetto della richiesta,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pretese del ricorrente, il tribunale davanti al quale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convenuto è chiamato con indicazione dell'anno, mese, giorno e ora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dell'apparenza. Se del caso, applicazione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71.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tempo per apparire non deve essere inferiore a tre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richiedente deve, entro la data fissata per la comparizione,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presentare l'originale della richiesta alla cancelleria del tribunale,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precedentemente notificato al convenuto e pagare le tasse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l'importo gli sarà stato indicato dall'impiegato.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L'impiegato inserisce immediatamente la richiesta nel registro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“ad hoc” e porta la causa all'elenco delle udienze fissate.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richiedente non si presenta o se nessun rappresentante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si presenta per lui, il caso è colpito.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convenuto, sebbene regolarmente colpito, non lo fa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presente o se nessun rappresentante si presenta a suo nome,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caso è giudicato come se fosse presente.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casi di estrema urgenza, il giudice può ordinare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aspetto per lo stesso giorno o per il giorno successivo. Il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può essere presentata anche a lui direttamente anche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suo domicilio particolare. Può ordinare l'apparizione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delle parti, anche in un giorno festivo.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tal caso, le parti possono essere convocate sia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ufficiale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giudiziario-notaio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o da un agente del tribunale o dell'autorità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amministrativo. Ove applicabile, il pagamento delle tasse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differito.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ordinanze provvisorie sono esecutive ventiquattro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ore dopo il loro servizio, salvo nei casi in cui il giudice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concesso un periodo di grazia.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L'esecuzione avviene senza vincolo se il giudice non ha ordinato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quello è fornito.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In caso di estrema urgenza, il giudice può ordinare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esecuzione al minuto e prima della registrazione. lui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anche l'esecuzione dell'ordine senza preavviso.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L'appello delle ordinanze provvisorie emesse dal presidente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di primo grado è portato dinanzi alla corte d'appello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territorialmente competente.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Appello di provvedimenti provvisori emessi dal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cantonale è portato dinanzi al tribunale di primo grado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territorialmente competente.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Ordinanze provvisorie emesse dal presidente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corte d'appello, nel caso in cui la legge le attribuisca giurisdizione,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sono oggetto di ricorso.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209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L'impugnazione delle ordinanze provvisorie non è sospensiva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ed eccezionalmente, il presidente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dell'impugnazione può ordinarne la sospensione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un mese durante l'esecuzione dell'ordine impugnato quando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ritiene che si tratti di una flagrante violazione dell'articolo 201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codice.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ordinare una sospensione dell'esecuzione solo dopo aver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sentito preventivamente le 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ordini che ordinano la sospensione dell'esecuzione non lo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suscettibile di ogni rimedio o anche di ricorso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cassazione.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210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presidente del tribunale di primo grado, o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delegato, è competente a pronunciarsi in rito sommario su tutti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difficoltà relative all'esecuzione delle decisioni rese: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dal giudice di primo grado e non colpito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appello;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2) dalla corte d'appello, se si tratta di sentenze confermative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invalidazione.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cantonale ha competenza esclusiva a conoscere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difficoltà relative all'esecuzione di tutte le sentenze che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restituiti, anche se annullati in appello.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211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Chiunque sollevi una difficoltà di esecuzione deve,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verbalmente o per iscritto, indicare lo scopo all'ufficiale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giustizia. Quest'ultimo redige un verbale e prosegue l'esecuzione,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meno che la difficoltà non gli sembri grave, nel qual caso 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sospende l'esecuzione e redige un verbale in cui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espone la difficoltà e richiama gli interessati al prossimo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udienza davanti al giudice competente, consegnandogli copia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minuti.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L'esecuzione può essere sospesa solo se la persona che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 sollevato la difficoltà impostata, nelle mani dell'ufficiale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giustizia, le spese del processo. L'ufficiale giudiziario presenta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difficoltà per il giudice a consegnargli copia del verbale.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l'ufficiale giudiziario rifiuta di sottoporre la difficoltà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giudice, la parte che l'ha sollevata può adire il giudice competente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dopo aver depositato sulla ricevuta una somma di cinquanta dinari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finanze come una multa a cui sarà condannato in caso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rigetto della sua richiesta. Deve convocare 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così come chiunque sia interessato a comparire davanti al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competente alla prossima udienza; in questo caso 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giustizia deve presentare conclusioni sulla difficoltà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innalzata.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Sulla difficoltà decide il giudice dopo aver sentito 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giustizia ed entrambe le parti o i loro rappresentanti.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colui che ha sollevato la difficoltà non si presenta,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governato come se fosse presente.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L'ordinanza così emessa è immediatamente esecutiva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minuto, nonostante la chiamata e senza preavviso. 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l'impiegato deve presentare alla parte che lo richiede,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spedizione gratuita, entro ventiquattro ore dalla consegna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della prescrizione.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212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procedimento sommario, il caso viene indagato e giudicato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le regole di cui all'articolo 45.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ordini provvisori devono contenere le informazioni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previsto dall'articolo 123.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Ordini su richiesta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tutti i casi previsti dalla legge e ciascuno nei limiti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sua competenza, il presidente della prima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autorità e il giudice cantonale possono emanare ordinanze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 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parte questi casi e se c'è pericolo nel ritardo, il suddetto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magistrati possono, secondo le ordinarie norme di giurisdizione,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dare ordini in movimento, per prescrivere tutto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misure per salvaguardare diritti e interessi che non lo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è permesso lasciare senza protezione. Se la domanda si riferisce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causa pendente, il presidente del tribunale adito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competente a saperlo.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215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deve essere redatta in duplice copia su carta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timbrato e presentato alla sua data, corredato di tutte le giustificazioni.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216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ordini effettuati non devono essere motivati.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Devono portare la firma del magistrato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 restituì, e con il sigillo del tribunale, ed entrassi seduto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possesso di "un registro ad hoc".*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Devono essere restituiti immediatamente e, al più tardi,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ventiquattro ore dalla data della 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3 del 15 e 19 gennaio 1960.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217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può, in caso di estrema urgenza, pronunciarsi a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sulle domande presentategli. Esecuzione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ordini così effettuati non sono soggetti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l'apposizione del sigillo del tribunale, né l'iscrizione nel registro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" ad hoc ". Tali formalità saranno espletate in seguito.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218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ordini su richiesta sono esenti da formalità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della registrazione.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219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può, in ogni caso, sentite le parti,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ritirare gli ordini su richiesta che ha fatto.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che richiede la revoca di un ordine deve,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8 giorni da quando ne è venuto a conoscenza, presentare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precedentemente notificata alla controparte mediante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ufficiale giudiziario, e contenente un aggiornamento entro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massimo di otto giorni davanti al giudice che ha reso il detto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preparativi.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L'ordinanza che pronuncia sulla richiesta di recesso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motivato.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220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di recesso non sospende l'esecuzione.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ordini su richiesta vengono eseguiti, senza indugio,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ufficiali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giudiziari-notai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sulla sola produzione a loro disposizione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effettuata dall'interessato.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di esecuzione deve riprodurre il testo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e quella dell'ordine.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221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L'ordine su richiesta, non presentato per l'esecuzione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10 giorni dalla sua data, è considerato nullo.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nuova prescrizione può essere richiesta se i motivi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motivato che la prima domanda esiste ancora.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222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è aperto alle parti che hanno esercitato il diritto previsto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219, nonché al richiedente.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Ricorso contro ordinanze su istanza del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cantonale è portato dinanzi al tribunale di primo grado.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L'impugnazione delle ordinanze del presidente del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primo grado è portato dinanzi alla corte d'appello.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Ordinanze emesse dal presidente di un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ricorso non sono impugnabili.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ricorso non sospende l'esecuzione.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 xml:space="preserve">TITOLO </w:t>
      </w:r>
      <w:proofErr w:type="spellStart"/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VI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DISPOSIZIONI COMUNI A TUTTI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LE GIURISDIZIONI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Primo capitolo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Dall'intervento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224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terzo interessato al verbale ha il diritto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intervenire in ogni caso.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parti possono anche citare per intervento coatto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dichiarazione di giudizio comune colui che avrebbe il diritto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impugnare la sentenza di intervenire in via di terza opposizione.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225 (Il terzo comma è stato modificato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 novembre 1963).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di intervento volontario o forzato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introdotto secondo le norme ordinarie applicabili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 sequestrato.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 essere presentato prima che il caso sia risolto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l'udito.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 d'ufficio e, in ogni caso, ordinare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l'intervento di un terzo in un procedimento quando ritenga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presenza di quest'ultimo è essenziale per la valutazione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contenzioso.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Accessorio, sussidiario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contropretese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226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Fino alla fine dell'indagine, il richiedente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formulare, sotto forma di richiesta incidentale o sussidiaria,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tutte le pretese relative alla domanda principale. Esse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ammissibili solo se le loro cause esistevano nel momento in cui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stata avanzata la richiesta principale.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227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diritto di presentare una domanda riconvenzionale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appartiene al convenuto. Può essere presentato fino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chiusura dell'indagine; è ammissibile solo se serve come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difesa all'azione principale, o se tende a compensare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risarcimento del danno derivante dal processo.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228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regolato in materia accessoria, sussidiaria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domande riconvenzionali contemporaneamente a domanda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principale.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Verifica della scrittura a mano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Se, in occasione della produzione da parte di una parte, di una parte,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richiesta la verifica della scrittura, il tribunale deve valutare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sovranamente, se tale richiesta costituisce un mezzo dilatorio,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qual caso lo rifiuta.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invece gli sembra probabile, e se non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regola senza istruttoria, rinvia l'esame di merito e ordina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indagine.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decide in vista dell'indagine e delle ordinanze, 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ammissione o rifiuto del brano. Può, nel caso in cui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convenuto non sarebbe comparso all'inchiesta, conservare la scrittura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riconosciuto.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c'è più di un firmatario dell'atto, se pochi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solo apparire, il giudizio che interviene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opponibile a tutti.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Testimoni che hanno visto scrivere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firmare l'atto o che hanno conoscenza di "fatti"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può essere usato per scoprire la verità.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Le parti che possono essere ammesse come parti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confronto sono in particolare: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firme apposte su atti pubblici;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scritte e firme riconosciute;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la parte dell'atto da verificare che non viene negata.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documenti di confronto sono siglati dal giudice 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 che sanno scrivere.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è provato, dalla verifica degli scritti che la parte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scritto o firmato da chi ha negato, è responsabile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multa da 3 a 10 dinari, fatti salvi tutti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danni.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3 del 15 e 19 gennaio 1960.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Impostore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 vuole provare la falsità o la falsificazione di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parte può, a titolo di richiesta incidentale, richiedere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l'autorizzazione a provare il falso in prima istanza come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chiamata.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domanda di registrazione di falso è respinta se il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ritiene che sia privo di qualsiasi fondamento o di nessun interesse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soluzione del caso. Se, al contrario, gli sembra grave, lui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ordina la denuncia della falsità.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frattempo, l'atto censurato non può produrre alcun effetto.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dispone il deposito dell'atto contestato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falso, dopo che il presidente ne aveva parlato "ne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varietur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". Il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incaricato delle indagini procede all'udienza del ricorrente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raccoglie le prove che invoca, proprio mentre procede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l'udienza dell'imputato.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prova della falsità è fornita, a seconda delle circostanze,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titoli, da testimoni o da periti, e in conformità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articoli relativi alla verifica della scrittura a mano.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decide alla luce dei risultati delle indagini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ordina le cancellazioni, lacerazioni, aggiunte, rettifiche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necessario ; decide, se necessario, sulla restituzione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 prodotte.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più imputati, la sentenza è opponibile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239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richiedente soccombente è passibile di una multa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tre a dieci dinari, fatti salvi eventuali danni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contro la parte e l'azione penale, se applicabile.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azione penale per falso principale,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giudizio della causa, a meno che i giudici ritengano che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querela può essere giudicata indipendentemente dalla presunta falsità.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che ordina o rifiuta la sospensione del procedimento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oggetto di ricorso.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Interruzioni delle istanze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procedimento è sospeso e il caso è provvisoriamente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depositata in cancelleria a seguito della morte di una delle parti 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perdita della capacità di agire in giudizio, morte del rappresentante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legale o perdita da parte sua di tale qualità, a meno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caso non è già pronto per la decisione, nel qual caso il tribunale può pronunciarsi.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caso è considerato "così com'è"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tutte le parti hanno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già concluso e "che lei"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**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stata fissata per l'udienza orale.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L'interruzione di un'istanza comporta l'interruzione di tutto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scadenze attuali e la nullità di tutti gli atti processuali compiuti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durante questa interruzione.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 Rettifica al JORT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3 del 15 e 19 gennaio 1960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** Rettifica al JORT 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26 del 24, 28 e 31 maggio 1963.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procedimento è riassunto con un rinvio effettuato, 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della controparte, agli eredi della parte deceduta,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legale rappresentante della parte che ha perso la capacità di stare in piedi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tribunale o alla persona che sostituisce quella che l'ha persa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qualità, o da loro, alla controparte.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procedimento è ripreso anche se gli eredi, 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legale rappresentante della persona che perde la capacità di stare in piedi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giustizia o chi sostituisce chi non ha più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qualità vieni in udienza e chiedi la ripresa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procedura.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L'istanza scade ogni volta che l'istanza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rimasto interrotto per tre anni senza che nessuno lo avesse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chiesto il recupero; qualsiasi interessato può richiedere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giudizio di scadenza.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periodo di scadenza dell'istanza va contro tutti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partiti e anche contro gli incapaci.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in scadenza di giudizio, resa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giurisdizione di primo grado, comporta l'annullamento di tutti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atti processuali, compresa l'istanza di avvio del procedimento.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l'azione non si estingue.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di decadenza emessa da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prevale la giurisdizione di appello o di rivendicazione civile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decadenza del rimedio.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di scadenza è presentata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investito dell'istanza secondo le regole ordinarie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applicabile davanti a questa giurisdizione.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formulato anche con domanda riconvenzionale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richiedente chiede la ripresa del procedimento dopo la scadenza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triennio.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di scadenza del procedimento deve, a malapena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inammissibilità, essere proposto contro tutte le 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richiesta, fatta da una delle parti, giova alle altre.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 xml:space="preserve">Capitolo </w:t>
      </w:r>
      <w:proofErr w:type="spellStart"/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VI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Della sfida dei magistrati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L'esercizio delle funzioni giurisdizionali è, di diritto,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vieta ai membri dei tribunali: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1) nei casi in cui siano essi stessi parti o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co-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interessati, o co-obbligati da una delle parti o esposti ad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reclami in garanzia;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negli affari delle loro mogli anche dopo lo scioglimento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matrimonio 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 xml:space="preserve">3) negli affari dei loro genitori o alleati ad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infinitum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linea diretta, e, in linea collaterale, dai genitori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sesto grado, o alleati, fino al quarto grado;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nei casi in cui dovessero agire in rappresentanza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delle parti;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nei casi in cui sono stati ascoltati come testimoni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che hanno conosciuto come giudici o come arbitri 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 cui si sono espressi in precedenza.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se sono creditori o debitori di una delle parti;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7) se una delle parti è un loro lavoratore dipendente;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8) se tra loro e una delle parti è in corso una causa.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249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magistrato, che conosca una causa di impugnazione esistente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 lui e una delle parti, deve dichiararlo; il tribunale decide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magistrato deve astenersi.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non può più impugnare il giudice, quando,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conoscendo la causa della sfida, ha, senza discuterla,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eseguito un atto procedurale o presentato osservazioni prima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lui.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250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di interdizione di un giudice deve essere presentata,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richiesta, al presidente del tribunale; questa richiesta è firmata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richiedente o il suo rappresentante legale. Il presidente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giudice, appena sequestrato, provoca esso stesso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spiegazioni del giudice impugnato e, se del caso, quelle della parte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richiedente; affatto, redige un rapporto che trasmette con tutti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documenti raccolti nel tribunale composto da altri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magistrati rispetto al magistrato impugnato.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magistrato impugnato è il presidente del tribunale,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procedura stabilita dal presente articolo è svolta dal giudice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più vecchio.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sfida al giudice cantonale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portato dinanzi al presidente del tribunale di primo grado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magistrato impugnato deve, in ogni caso, astenersi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partecipare al procedimento.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richiedente l'impugnazione soccombente è condannato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multa da dieci a venti dinari fatta salva, se del caso,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l'azione risarcitoria del giudice. La sentenza così resa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è soggetto a ricorso.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VII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Il ruolo del pubblico ministero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251 (Il secondo comma è stato modificato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 novembre 1963).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pubblico ministero può agire in qualsiasi momento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l'ordine pubblico è interessato.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Egli può partecipare a qualsiasi udienza e prendere atto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fascicolo di qualsiasi questione in cui ritenga necessario intervenire.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può, ogniqualvolta lo ritenga utile,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comunicare qualsiasi questione per le conclusioni.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(Il comma 4 è stato abrogato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63-40 del 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novembre 1963).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presidente del tribunale deve comunicare, tre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meno prima dell'udienza, al pubblico ministero, gli atti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casi nei seguenti casi: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quando vi interessa lo Stato o le pubbliche autorità;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quando si oppone una declinazione della competenza attributiva;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quando si tratta di persone incapaci o assenti;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4) quando i giudici sono sfidati o attaccati;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in caso di reato contro il diritto penale 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falsa 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L'accusa deve presentare le sue conclusioni per iscritto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azioni che introduce sono esenti da ogni diritto.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VIII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Dell'emissione di grandi e copie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delle sentenze, della scadenza delle sentenze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252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beneficiario di una sentenza ha il diritto di preoccuparsene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rilasciare un'unica copia in forma esecutiva; questa copia porta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nome di grasso. Viene rilasciato dal cancelliere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giurisdizione che ha deliberato, da lui firmata e munita del sigillo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L'invio delle sentenze può essere emesso a qualsiasi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persona che li richiede.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253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giudizio importante tiene a mente la seguente affermazione: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"Repubblica tunisina,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 nome del popolo tunisino, il tribunale di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……………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.a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ha reso la sentenza, il cui contenuto segue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..”;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alla fine, la seguente menzione: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“Di conseguenza, il Presidente della Repubblica tunisina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chiede e ordina a tutti gli ufficiali giudiziari su questo requisito,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mettere in esecuzione detta sentenza o sentenza, agli avvocati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generali e pubblici ministeri, per prestare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assistenza, a tutti i comandanti e agenti di polizia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per assistere nell'esecuzione dell'esecuzione quando è necessario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sarà legalmente richiesto.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conseguenza, questa sentenza o sentenza è stata firmata”.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254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che, prima di poter eseguire la sentenza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tornato al suo profitto, ha perso quello grande che gli è stato consegnato,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ottenere un secondo, per ordine sommario,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interessati debitamente convocati, e previo versamento di una caparra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solvente, salvo che la parte soccombente riconosca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non è stata eseguita.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fideiussione è liberata solo alla scadenza del giudizio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dalla prestazione totale o parziale fatta senza opposizione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parte soccombente.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margine del verbale e delle spedizioni del giudizio,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viene fatta menzione dal cancelliere dell'emissione di qualsiasi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spedizione o qualsiasi grande con la data di emissione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nome della persona a cui è stato fatto, tutto a malapena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multa di cinque dinari pronunciata contro l'impiegato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ogni violazione riscontrata, fermo restando il danno-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interessi dovuti a terzi danneggiati.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256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Errori di ortografia, errori di nome d'ufficio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nome, calcolo e altre evidenti irregolarità dello stesso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natura che si può riscontrare in un giudizio,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sempre rettificato, anche d'ufficio, dal giudice.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decide sulla rettifica senza previa discussione orale. 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decisione che ordina la rettifica è menzionata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Spedizioni verbali e giudizi.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257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Una sentenza scade di venti anni gregoriani,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giorno in cui è stato restituito.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TITOLO VII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ARBITRATO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disposizioni degli articoli da 258 a 284 del presente titolo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sono stati abrogati dall'articolo 3 della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93-42 del 26 aprile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1993, promulgando il codice arbitrale. 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 stesso articolo prevede inoltre che: «Tuttavia,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arbitrato pendente davanti agli arbitri o davanti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giurisdizioni, restano soggetti alle procedure in vigore presso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sopra indicata, fino al loro pagamento finale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esaurimento di tutti i rimedi.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disposizioni di questo codice non mettono in discussione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validità delle convenzioni arbitrali concluse prima della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vigente".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 della citata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93-42 del 26 aprile 1993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prevede che: "le disposizioni del Codice Arbitrale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entrerà in vigore sei mesi dopo la data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promulgazione di questa legge”.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TITOLO VIII </w:t>
      </w: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48"/>
          <w:szCs w:val="4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 xml:space="preserve">VIE </w:t>
      </w:r>
      <w:proofErr w:type="spellStart"/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>DI</w:t>
      </w:r>
      <w:proofErr w:type="spellEnd"/>
      <w:r w:rsidRPr="007266D2">
        <w:rPr>
          <w:rFonts w:ascii="Times" w:eastAsia="Times New Roman" w:hAnsi="Times" w:cs="Times"/>
          <w:color w:val="231F20"/>
          <w:sz w:val="48"/>
          <w:szCs w:val="48"/>
          <w:lang w:eastAsia="it-IT"/>
        </w:rPr>
        <w:t xml:space="preserve"> ESECUZIONE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Primo capitolo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Disposizioni generali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285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 rimedi sospensivi di esecuzione non producono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effetto solo se esercitate entro i termini di legge.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286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L'esecuzione è dovuta alle sentenze recanti la formula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esecutiva: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se sono passati in giudicato, vale a dire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sono o non sono più suscettibili di rimedio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sospensione dell'esecuzione;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se sono accompagnati da esecuzione provvisoria, anche se non lo fanno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è passata in giudicato.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287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notifica la decisione alla parte soccombente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è tenuto ad eseguire e gli concede un termine di venti giorni,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significato, liberarsi. Alla fine di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ritardo, si esegue all'esecuzione.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Subito dopo la notificazione, il pubblico ministero può fare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effettuare un sequestro conservativo sui beni della parte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soccombere.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(1) Gli articoli da 285 a 490 del titolo VIII sono abrogati e sostituiti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disposizioni della legge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66-66 del 26 luglio 1966, relative ai mezzi di esecuzione.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di cui al primo comma è ridotto a venti-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quattro ore in caso di esecuzione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procedimento sommario o decisione resa in appello da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riferito.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287 bis (Aggiunto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deve notificare la sentenza entro cinque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 successivi alla data in cui lo ha ricevuto dal beneficiario. 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 iniziare l'esecuzione dopo la scadenza del termine fissato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soccombente a liberarsi, e questo entro un termine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non superiore a dieci giorni dalla scadenza di tale termine.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che ha ricevuto somme di denaro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nell'ambito di un'operazione esecutiva deve rimetterli al creditore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beneficiario della sentenza entro un termine massimo di quindici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giorni, e in caso di impedimento li deve depositare a nome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quest'ultimo presso l'ufficio di deposito e consegna entro sei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 lavorativi successivi alla scadenza del suddetto termine. Deve, inoltre,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restituire al debitore l'eccedenza di quanto ha riscosso secondo 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medesimi termini, in difetto dei quali è tenuto al pagamento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interessi al tasso legale in materia commerciale, nonostante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procedimento disciplinare.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Anche l'ufficiale giudiziario deve aprire un conto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corrente speciale per i fondi spettanti ai propri clienti. Questo profilo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sottoposto al controllo del pubblico ministero.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ogni caso, deve informare il suo cliente dell'esito della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missione entro un termine massimo di cinque 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288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Possono chiedere l'esecuzione: il beneficiario della sentenza,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suo rappresentante legale, il suo rappresentante, il suo avvocato, i suoi successori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causa, nonché i suoi creditori, alle condizioni previste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legge.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289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morte della parte soccombente, l'esecuzione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citato in giudizio contro il suo erede, dopo la notifica della sentenza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scadenza del termine previsto dall'articolo 287, anche se ciò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servizio era già stato effettuato e questo periodo è già stato concesso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la parte soccombente stessa.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risulta impossibile conoscere l'erede nonostante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indagini del richiedente, e se nessuno presenta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morte del defunto, le gesta sono servite all'erede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soccombendo senza nominarlo, trenta giorni dopo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conoscenza del decesso, presso l'ultimo domicilio conosciuto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cujus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. Questo significato è sufficiente per continuare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L'esecuzione avviata nei confronti della parte soccombente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continuato, se del caso, contro il suo erede, senza ulteriori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notifica della sentenza e senza ulteriore indugio.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290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controversia sulla qualità di una delle parti, 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effettuato in conformità alle disposizioni degli articoli 210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211, fermo restando il diritto del pubblico ministero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effettuare un sequestro protettivo subito dopo il servizio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giudizio.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291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Nessun atto di esecuzione può essere compiuto a pena di nullità.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notte o un giorno festivo, salvo in caso di necessità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virtù di un'autorizzazione data con decreto ingiuntivo.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notte abbraccia, dal 1 aprile al 30 settembre, le 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 le otto di sera e le cinque del mattino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 ottobre - 31 marzo, ore tra le sei 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sera e le sette del mattino.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292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Inoltre, nessun atto di esecuzione può aver luogo: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per quanto riguarda i musulmani: venerdì, ultimi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del Ramadan dal 27° giorno, il 3° giorno di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Eid-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Séghir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, il 2° giorno di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Eid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El-Kebir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e il giorno dopo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modellato;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per quanto riguarda gli israeliti: sabato, i due giorni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Rochana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Youm-Kipour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i primi due e i due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ultimi giorni di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Succoth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(festa dei tabernacoli), il giorno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Purim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(festa di Ester), i primi due e gli ultimi due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giorni di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Bissah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(Pasqua) e i due giorni di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Chabouoth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(Pentecoste);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per quanto riguarda i cristiani: domenica, giovedì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Ascensione, 15 agosto (Assunzione), 1 e 25 novembre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Dicembre (Natale).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293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L'esecuzione avviene senza la presenza del pubblico ministero.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294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notarile può, ai fini dell'esecuzione,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entrare nei luoghi dove deve essere praticato.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gli viene negato l'accesso o se le porte sono chiuse,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può istituire una guardia alle porte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impedire l'intrattenimento. Avrà immediatamente bisogno di assistenza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capo della stazione di polizia o della Guardia Nazionale,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presenza della quale si farà l'apertura delle porte delle case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stanze e mobili, come e quando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operazioni di esecuzione. Il capo della stazione di polizia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Guardia Nazionale che avrà prestato assistenza firmerà il processo-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verbale di esecuzione redatto dall'ufficiale giudiziario notarile.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295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notaio sarà assistito, se necessario, nella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operazioni, da una donna di fiducia.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296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l'esecuzione non viene completata durante il giorno, sarà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continuato il giorno o i giorni successivi.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deve essere firmato ad ogni interruzione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operazioni di esecuzione.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297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l'esecuzione è subordinata al compimento di un atto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beneficiario della sentenza, è intrapresa solo come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sia giustificato.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298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giudizio ordinò la liberazione delle cose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mobili e che questi restino irreperibili,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pubblico ministero può, nel caso di cose fungibili, praticare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sequestro e l'esecuzione dei beni della parte soccombente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farsi pagare, dal ricavato della vendita, il valore delle cose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cui consegna è stata ordinata.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si tratta di determinati organi, il pubblico ministero deve fornire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davanti al giudice competente per richiederne il valore.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299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giudizio ordinava la liberazione o l'abbandono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un edificio, le cose mobili che ci sono e che non ci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sono inclusi nell'esecuzione devono essere consegnati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soccombente o messo a sua disposizione per un periodo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Otto giorni. Se non sono stati ritirati entro questo periodo, saranno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venduti nelle forme prescritte per la vendita di mobili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inserito e il prezzo verrà registrato.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la parte soccombente si rifiuta di eseguire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obbligo o non è in grado di fare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eseguire o violare un obbligo di non fare,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lo annota in un rapporto e invia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continuando ad appellarsi al tribunale competente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tali finalità di diritto.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non diversamente previsto dalla legge, i costi di esecuzione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 spese della parte soccombente.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spese di pignoramento e vendita sono a carico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l'aggiudicatario e pagato con pegno, oltre al prezzo.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Fatte salve le disposizioni speciali per gli edifici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registrato, il sequestro e l'esecuzione non possono essere eseguiti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in virtù di un titolo esecutivo e per un determinato debito,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liquido ed esigibile.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sequestro e l'esecuzione non vengono eseguiti se risulta che,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tenuto conto delle spese di sequestro e di vendita, la merce da sequestrare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difficilmente troverà un acquirente.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Salvo il caso di ipoteca o di crediti privilegiati,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l'esecuzione è assicurata sui beni mobili; nel caso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insufficienza o inesistenza di tali beni, è perseguito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sugli immobili.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oggetti che la legge dichiara immobili per destinazione non lo fanno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possono essere iscritti solo con il fondo di cui fanno parte, se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è per somme dovute ai produttori o venditori dei suddetti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oggetti o a colui che li avrà prestati per acquistare, fabbricare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riparazione, nel qual caso possono essere sequestrati e venduti come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mobili.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creditore pignoratizio o il titolare di un privilegio speciale non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continuare la vendita degli altri beni del suo debitore solo in caso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inadeguatezza di coloro incaricati di garantirne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può opporsi né al sequestro né alla vendita forzata,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da altri creditori, beni mobili o immobili,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assegnato a garanzia del suo credito, salvo opporsi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ricavato della vendita e di far valere il proprio diritto di prelazione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premio viene distribuito.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Egli può, tuttavia, opporsi al sequestro e alla vendita forzata mediante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altri creditori, quando il valore del bene assegnato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garanzia del suo credito non è sufficiente per ripagarlo.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L'esecuzione non può essere estesa oltre ciò che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necessario per estinguere il creditore pignorante.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sfuggenti: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ora di andare a letto, vestiti e utensili da cucina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necessario per la persona sequestrata e la sua famiglia;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gli strumenti o i libri necessari per la professione del pignorato,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scelta di uno, fino a un valore di cento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dinari;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libri e materiale scolastico necessari per gli studi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bambini dipendenti;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cibo per la vittima e la sua famiglia per due settimane;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decorazioni, lettere e carte personali, oggetti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natura sacra e quelle necessarie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l'adempimento dei doveri religiosi.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denuncia di sequestro o di tentato sequestro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specificare, se applicabile, gli oggetti sfuggenti lasciati nel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possesso del debitore.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309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L'eventuale sequestro ha l'effetto di porre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beni cui si riferisce e per impedire al debitore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dispone a danno dei suoi creditori. Di conseguenza, qualsiasi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alienazioni, a titolo gratuito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titolo oneroso, e tutte le locazioni di beni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sequestrato, così come qualsiasi pegno o tutto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altri diritti reali su tali beni, sono nulli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nei confronti dei creditori.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310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Copia di qualsiasi verbale di sequestro, anche conservatorio,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conversione del sequestro conservativo in esecuzione,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devono essere consegnati immediatamente dall'ufficiale notarile, sia presso il sequestrato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rispetto al tutore designato, se del caso, quando il sequestro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conversione avviene in loro presenza. In caso contrario,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minuti devono essere serviti senza indugio.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311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vendita dei beni sequestrati può avvenire solo all'asta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pubblico.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312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è possibile fare offerte o fare offerte per loro: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persone incapaci di acquisire, che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tratta di incapacità generale o speciale ai beni messi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saldi;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sequestrato;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persone notoriamente insolventi.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Fatte salve le disposizioni speciali per gli edifici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registrato, i creditori con diritto di esecuzione non possono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può, in relazione ai beni del debitore già soggetti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un sequestro o sequestro, a cosa opporsi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sui proventi della vendita o sui fondi sequestrati e sequestrati.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Questa opposizione è formata dall'exploit di un ufficiale giudiziario notarile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notificata sia al debitore pignorato che all'ufficiale giudiziario notarile competente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vendita, in caso di sequestro di beni mobili, al pubblico ministero se questi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un sequestro di beni immobili, o al pignorato, se si tratta di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pignoramento. Il suddetto exploit deve indicare il titolo esecutivo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base al quale viene fatta l'opposizione e il significato di questo titolo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debitore, nonché l'importo del debito; deve, inoltre,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contenere una scelta di domicilio per il creditore opposto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luogo di domicilio del pignorato: il tutto a pena di nullità.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prevista dall'articolo precedente conferisce al creditore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ha reso il diritto di partecipare alla distribuzione del prodotto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vendita o sequestro di denaro.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sequestro non può essere annullato e la liberazione totale o parziale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dato o ordinato solo con il consenso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creditori oppositori o in virtù di una decisione del tribunale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loro opponibile.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nuovi sequestri che verrebbero effettuati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beni già sequestrati, nell'ignoranza del primo, varranno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opposizione.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lastRenderedPageBreak/>
        <w:t>Capitolo 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Esecuzione di sentenze straniere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articoli da 316 a 321 sono stati abrogati dall'articolo 3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98-97 del 27 novembre 1998, che promulga 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codice di diritto internazionale privato.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Preclusione del Conservatorio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I. - Disposizioni comuni a tutti gli altri beni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rispetto agli edifici registrati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322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Salvo i casi previsti dagli articoli 287 e 290, egli non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procedere con il sequestro conservativo solo con l'autorizzazione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cantonale o presidente del tribunale di primo grado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luogo di domicilio del debitore, ciascuno nei limiti della propria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abilità.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sequestro preventivo può essere autorizzato per la sicurezza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pretesa che appaia fondata in linea di principio e per la quale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riscossione è a rischio, anche se si tratta di un debito a termine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condizionale.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L'ordinanza che autorizza il sequestro conservativo deve indicare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l'importo per il quale è concesso.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sequestro conservativo può riguardare tutti i beni mobili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edifici, ad eccezione degli edifici registrati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immobile dichiarato esente dalla legge.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324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debitore rimane in possesso dei beni pignorati fino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conversione in esecuzione del sequestro conservativo,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non diversamente ordinato o nominato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un curatore giudiziario.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325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di sequestro conservativo deve contenere,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pena di nullità: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l'ordinanza che lo ha autorizzato o, nei casi previsti dall'art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Articoli 287 e 290, il titolo esecutivo sotto il quale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praticato e il significato di questo titolo per la persona sequestrata;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la presenza o meno del pignorato e, se del caso,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tutore costituito, per le operazioni di sequestro;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l'importo per il quale viene effettuato il sequestro;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la descrizione dettagliata della merce sequestrata.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326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sequestro riguarda beni, questi devono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designati dalla loro qualità e pesati, misurati o calibrati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la loro natura.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caso di gioielli o oggetti preziosi, i minuti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devono contenere la loro descrizione e la stima del loro valore da parte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un'ammina.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II. - Disposizioni speciali per gli edifici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327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creditore con titolo esecutivo o titolo registrato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il cui debito è esigibile può notificare al suo debitore, mediante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exploit di un ufficiale giudiziario notarile, che in mora di pagamento richiederà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registrazione di un'opposizione del conservatorio sui suoi edifici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Creditori senza titolo esecutivo o titolo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registrato, o il cui debito non è dovuto,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registrare un'opposizione del conservatorio sugli edifici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registrati dal loro debitore in virtù di un'autorizzazione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rilasciato dal presidente del tribunale locale di primo grado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domicilio del debitore, alle condizioni previste dai commi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 e 3 dell'articolo 322.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registrazione dell'opposizione conservatrice deve, a pena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nullità, da assumere entro il termine massimo di novanta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 dalla comunicazione di cui al comma 2 della presente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registrar rifiuta la registrazione, deve indicare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margine o in fondo all'exploit di notifica previsto nel primo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comma o l'autorizzazione di cui al precedente comma 2, la data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della sua ricezione presso il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Land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Conservation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e il motivo del rifiuto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328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momento in cui l'opposizione del conservatorio è stata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registrati, non è possibile registrare le alienazioni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diversi dalle vendite di preclusione, ipoteche volontarie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altri diritti reali, lasciti, locazioni e ricevute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cessioni di canoni o canoni non ancora scaduti.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registrata su un immobile indiviso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ostacolo alla registrazione della condivisione o della vendita all'asta solo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colpisce i diritti di tutti i divisori. Quando indossa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solo da parte di un comproprietario, equivale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prevista dall'articolo 121 del codice dei diritti reali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riportato, se del caso, alla parte dell'edificio che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messa in sorte del debitore, per produrre gli effetti determinati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paragrafo precedente.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è stata depositata una somma sufficiente alla cassa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caparre e spedizioni, la cancellazione dell'iscrizione prevista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l'articolo 327 può essere pronunciato con ordinanza provvisoria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rilasciato dal presidente del tribunale locale di primo grado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domicilio del debitore.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effetti di detta registrazione cessano, in ogni caso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diritto, allo scadere di un periodo di due anni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giorno in cui è stata eseguita.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Contorno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I. - Disposizioni generali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330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creditore il cui credito è certo può,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autorizzazione del giudice cantonale o del presidente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primo grado del luogo di domicilio del debitore, ciascuno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limite della sua competenza, sequestro nelle mani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terzo ed entro il limite della sua pretesa le somme e gli oggetti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mobili dovuti anche a termine o a condizioni, o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appartengono a quel debitore.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esente dall'autorizzazione del giudice, il creditore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beneficiario di una sentenza, anche non esecutiva.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331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può essere guarnito: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alimenti assegnati con decisione del tribunale;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disposizioni di natura alimentare destinate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danni dovuti a risarcimento del danno derivante da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reato o quasi delitto;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somme stanziate dallo Stato, enti pubblici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comunità locali, come soccorso individuale,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periodico o eventuale, qualunque sia il numero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beneficiario.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esenzione dal sequestro non è tuttavia opponibile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creditori che hanno fornito al debitore pignorato generi alimentari, oggetti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servizi necessari alla sua sussistenza.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332 (Il secondo comma è stato modificato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sequestro è effettuato per mezzo di un exploit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ufficiale giudiziario notaio servito al pignorato e al quale è allegato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copia della sentenza in base alla quale viene eseguita 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l'ordinanza che l'ha autorizzata e la domanda sulla quale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l'ordine è stato emesso.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impresa deve, a pena di nullità: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1- indicare l'ordine che ha autorizzato il sequestro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giudizio in virtù del quale è praticato,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2- indicare l'importo del credito del debitore,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3- indicare l'identità completa del debitore pignorato e il suo domicilio,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se si tratta di una persona giuridica o di un commerciante, il numero e il luogo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della sua iscrizione nel registro delle imprese.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debitore non è registrato lì, l'exploit deve farlo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menzione espressa,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4- riprodurre i termini degli articoli 333, 337-339 e 341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codice.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333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sequestro ha l'effetto di congelamento nelle mani del terzo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sequestrato le somme dovute al debitore pignorato e i beni mobili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appartenenza ad esso e per costituire il depositario pignorato, a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meno che quest'ultimo non preferisca consegnarli all'ufficiale giudiziario notarile. 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contrario, è tenuto, sotto la sua responsabilità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personale, di non cedere a dette somme o oggetti se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virtù di una revoca amichevole o di una decisione del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pronunciare la validità, la nullità o la revoca del sequestro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sentenza, fatte salve le disposizioni dell'articolo 314.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"Il sequestro incide sulle somme esistenti nel saldo che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conto mostrato il giorno del sequestro, che è determinato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tenendo conto delle seguenti disposizioni: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entro 15 giorni dal pignoramento, il credito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aumentato a seguito di rimesse, fatte successivamente, di assegni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carta commerciale presentata per la raccolta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sequestrato e non ancora addebitato, è ridotto per effetto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assegni rimessi all'incasso prima del sequestro,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prelievi o pagamenti con carte bancarie non ancora registrate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conto alla data del sequestro, se i beneficiari sono stati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accreditato prima del sequestro.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nel mese successivo al sequestro, gli effetti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gli assegni rimessi allo sconto prima del sequestro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cui importo è stato iscritto sul conto della persona sequestrata, se è riscontrato nella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mesi dopo il sequestro che non hanno disposizione.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caso in cui il saldo del conto sia influenzato da questi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transazioni, il banchiere deve presentare una dichiarazione e presentare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dichiarazione del saldo finale presso l'ufficio del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sequestrata della valida richiesta contro ricevuta, sia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l'udienza stessa, durante il procedimento, fino alla chiusura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dibattiti”. (Aggiunto dalla legge 3 agosto 2002, n. 2002-82)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334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magistrato designato nell'articolo 330 può autorizzare il terzo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sequestrato o l'ufficiale giudiziario cui sono state rimesse le somme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oggetti sequestrati e sequestrati, per consegnarli all'ufficio di deposito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lotti o nelle mani di un terzo destinatario.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anche obbligarli a farlo, su richiesta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pignoramento o al debitore pignorato.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335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pignorante deve, a pena di nullità del pignoramento,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notificare al debitore pignorato entro cinque giorni dalla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costituzione, con atto dell'ufficiale giudiziario comprendente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citazione a comparire dinanzi al giudice competente,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periodo minimo di otto giorni e ventuno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massimo, di aver convalidato il pignoramento.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 inoltre iscrivere la causa presso la cancelleria del tribunale.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competente entro un termine non superiore a quarantotto ore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dalla data della citazione del pignorato.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sequestro è stato eseguito con il permesso del giudice,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detta citazione deve tendere anche alla condanna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debitore pignorato nel pagamento del debito del pignorante, in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caso è regolato da un unico e medesimo giudizio sulla richiesta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pagamento e su richiesta in validità. Se il sequestro fosse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eseguita in virtù di una sentenza non ancora esecutiva, sarà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sospensione della decisione sulla domanda valida fino a quanto sopra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sentenza è diventata esecutiva.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336 (Modificato dalla legge 3 agosto 2002, n. 2002-82)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pignorante deve coinvolgere anche il pignorato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nei casi validi almeno cinque giorni prima del primo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udito. L'atto di interrogatorio deve, a pena di nullità,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contenere il numero della causa e la data dell'udienza.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337 (Modificato dalla legge 3 agosto 2002, n. 2002-82)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e non oltre il giorno dell'udienza di patteggiamento, il pignorato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deve depositare presso la cancelleria del tribunale adito della richiesta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valida, contro ricevuta, o all'udienza stessa,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dichiarazione scritta in cui si afferma: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le cause e l'importo del suo debito nei confronti del pignorato,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se del caso, le cause di estinzione totale o parziale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tale debito, con l'indicazione della loro data,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altri sequestri fatti nelle sue mani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nei confronti del debitore pignorato e conservandone gli effetti, pertanto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le opposizioni formulate ai sensi dell'articolo 313 del presente codice,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l'indicazione della data, delle cause e dei nomi,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nome e indirizzo dei creditori pignorati o oppositori,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cessioni di crediti concessi dal pignorato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servita al pignorato o da lui accettata, con l'indicazione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loro data e il cognome, nome e indirizzo degli assegnatari.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 i documenti devono essere allegati a questa dichiarazione.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documenti a sostegno.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pignorato detiene oggetti mobili appartenenti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debitore pignorato, deve allegare alla sua dichiarazione una dettagliata dichiarazione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questi oggetti.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338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pignorato è tenuto a rendere la sua dichiarazione anche se non lo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debitore della parte pignorata.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339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pignorato può, se può giustificare un legittimo impedimento,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depositare la dichiarazione, completarla o produrre i documenti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documenti giustificativi durante il procedimento valido dinanzi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giurisdizione di secondo grado e fino al termine del procedimento.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sequestro è effettuato nelle mani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pubblica amministrazione, quest'ultima deve, su richiesta del pignorante,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rilasciargli un certificato sostitutivo della dichiarazione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dispensa dall'interrogare la detta amministrazione.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pignorato non ha reso la sua dichiarazione nella forma e nei tempi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legale, se ha reso una dichiarazione falsa o se ha nascosto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documenti che è tenuto a produrre a sostegno della sua dichiarazione, sarà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dichiarato debitore a titolo definitivo nei confronti dei creditori pignorati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oppositori, e condannato a pagare loro l'importo dei loro debiti,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fatti salvi eventuali danni.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ha così pagato più di quanto doveva al pignorato, quest'ultimo avrà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ricorso nei confronti di quest'ultimo per l'eccedenza.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debitore pignorato può citare il pignorante per la liberazione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Richieste di validità e rilascio del sequestro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portati dinanzi al tribunale competente del luogo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del debitore pignorato.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ogni caso, il debitore pignorato può ricorrere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deferito al magistrato designato nell'articolo 330, al fine di ottenere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l'autorizzazione a far entrare il pignorato o a depositare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stesso presso l'ufficio di deposito, e le partite o a mano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terzo destinatario una somma sufficiente, arbitrato da detto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magistrato, per rispondere alle cause di sequestro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opposizioni presentate ai sensi dell'articolo 313. Non appena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consegna effettuata, il pignoramento perde ogni effetto nei confronti del terzo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immesso e l'importo depositato è destinato specificamente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pagamento delle pretese del pignorante e degli oppositori.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considerazione del significato attribuitogli dalla sentenza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validità, il pignorato è obbligato a pagare i creditori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 e opposizione alle somme di cui si riconosceva o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stato ritenuto debitore nei confronti del pignorato, fino all'importo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importo delle loro pretese. L'omissione da parte del pignorato di farlo,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detti creditori possono perseguire il pignoramento e l'esecuzione dei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merce.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Nei casi previsti dagli articoli 334 e 344, il fondo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depositi e partite o del terzo destinatario, in considerazione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significato ad essa attribuito del giudizio di validità, attribuito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pignorare ai creditori e agli oppositori la somma depositata,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concorrenza per l'importo dei loro crediti.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pignoramento riguarda beni mobili, sarà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proceduto alla loro esecuzione e alla distribuzione del prezzo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partire dal.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 il significato di cui ai primi due commi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all'articolo precedente devono essere allegate copie: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dell'exploit di servizio del giudizio di validità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debitore pignorato;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2) un certificato di non appello rilasciato dal cancelliere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corte d'appello competente, se la sentenza di validità è stata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reso in prima istanza e non è accompagnato dall'esecuzione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provvisorio.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pluralità di creditori pignorati o oppositori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somme insufficienti sequestrate per riempirle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loro diritti, è effettuato in conformità con le disposizioni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articoli 463 e seguenti.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sequestri o opposizioni fatte dopo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sentenza che convalida un precedente sequestro e diventa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esecutiva, hanno effetto solo sulla parte delle somme sequestrate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ordini che eccedono le pretese dei sequestratori o degli oppositori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II. - Disposizioni speciali per il sequestro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trasferimento di somme dovute dallo Stato, istituzioni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comunità pubbliche e locali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 i sequestri e gli incarichi devono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fatto tra le mani: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dell'economo generale, quando si tratta di somme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dovuto dall'erario, a qualsiasi titolo, di bilancio,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deposito o consegna;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il commercialista incaricato della gestione, se riguardano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importi dovuti da enti pubblici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autonomia finanziaria o da parte delle comunità locali;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il ragioniere, se si tratta di somme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pagato a titolo di anticipo in carica.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Detti sequestri e incarichi saranno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considerati nulli se effettuati tra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mani di persone diverse da quelle sopra indicate.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349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 sequestri e gli incarichi di cui all'art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precedente avrà effetto solo per cinque anni,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loro data, se non sono stati rinnovati entro il suddetto termine,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indipendentemente dagli atti o dai giudizi fatti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detti pignoramenti e incarichi. 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conseguenza, verranno automaticamente cancellati dai registri in data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quali saranno stati inseriti e non si capiranno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nei certificati rilasciati ai sensi della sezione 340.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350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sequestro o servizio di incarico nelle mani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delle persone di cui all'articolo 348 sarà effettuato tramite exploit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ufficiale giudiziario notaio, salvo che si tratti del compenso di cui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negli articoli 353 e 356.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exploit sarà stampato sull'originale dalla persona che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qualità per riceverlo.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mancato rispetto dei requisiti del presente articolo,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 o servizio di incarico si considera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vuoto.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Sequestri eseguiti nelle mani di privati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cui all'articolo 348 hanno effetto solo fino all'importo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somma per la quale sono stati realizzati.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352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Sequestri e cessioni di somme dovute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appaltatori o appaltatori di lavori aventi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natura dei lavori pubblici avrà effetto solo subordinatamente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ricezione di detto lavoro e dopo il campionamento di tutti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somme che possono essere dovute ai lavoratori per il loro salario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ragione di questo lavoro o ai fornitori dei materiali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altri oggetti utilizzati nella realizzazione delle opere a pagamento.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somme dovute ai lavoratori per le retribuzioni sono pagate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preferenza a quelli dovuti ai fornitori.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Sequestro e assegnazione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somme dovute a titolo di compenso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lavoro svolto per conto di un datore di lavoro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I. - Sequestro e assegnazione di compensi vari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353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disposizioni della presente sezione si applicano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somme dovute a titolo di compenso a tutte le persone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5" w:name="11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dipendenti o operanti a qualsiasi titolo e in qualsiasi luogo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o, per uno o più datori di lavoro, indipendentemente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l'importo e la natura della loro remunerazione, la forma e la natura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loro contratto.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354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compenso di cui al precedente articolo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pignorabile o cedibile fino ad un massimo di un ventesimo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quota inferiore o uguale a 300 dinari annui; del ventesimo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1"/>
          <w:szCs w:val="21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1"/>
          <w:szCs w:val="21"/>
          <w:lang w:eastAsia="it-IT"/>
        </w:rPr>
        <w:t>) 1 (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sulla porzione maggiore di 300 dinari e minore o uguale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600 dinari, del quinto sulla quota eccedente 600 dinari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inferiore o uguale a 900 dinari, un quarto della porzione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maggiore di 900 dinari e minore o uguale a 1200 dinari,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terzo sulla porzione superiore a 1200 dinari e inferiore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pari a 1500 dinari, due terzi sulla porzione maggiore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1500 dinari e inferiore o uguale a 3000 dinari e senza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limitazione sulla quota eccedente i 3000 dinari.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deve tener conto, nel calcolo della detrazione,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solo la retribuzione effettiva, ma tutte 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accessori a detta remunerazione, fatta eccezione, tuttavia,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indennità dichiarate esenti da sequestro per legge, somme stanziate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 titolo di rimborso delle spese sostenute dal lavoratore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indennità o assegni per responsabilità familiari.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cessioni o pignoramenti effettuati per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pagamento dei debiti alimentari previsti dalla legge, il termine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attuali alimenti saranno detratti per intero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elusiva del compenso.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parte pignorabile di detto compenso può,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applicabile, essere trattenuto in aggiunta, sia per garantire termini scaduti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alimenti e costi, sia a vantaggio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creditori ordinari, pignorati o cessionari.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18"/>
          <w:szCs w:val="18"/>
          <w:lang w:eastAsia="it-IT"/>
        </w:rPr>
      </w:pPr>
      <w:r w:rsidRPr="007266D2">
        <w:rPr>
          <w:rFonts w:ascii="Times" w:eastAsia="Times New Roman" w:hAnsi="Times" w:cs="Times"/>
          <w:color w:val="231F20"/>
          <w:sz w:val="18"/>
          <w:szCs w:val="18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Secondo il testo arabo leggi: "del decimo".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6" w:name="11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117</w:t>
            </w:r>
            <w:bookmarkEnd w:id="11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II. - Sequestro e assegnazione degli stipendi,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stipendi e stipendi di funzionari e agenti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amministrativo civile e militare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356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applicano le disposizioni della sezione precedente,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alle condizioni di seguito indicate, agli stipendi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stipendi dei dipendenti pubblici e dei dipendenti pubblici dello Stato,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enti pubblici ed enti locali, nonché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stipendi di ufficiali e assimilati, sottufficiali, soldati,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marinai ed eserciti assimilati di terra, mare e aria,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attività, stato di attività, in disponibilità o non attività,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riforma, in congedo di lavoro. Sono anche applicabili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stipendi degli ufficiali generali dei quadri di riserva.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quanto riguarda i soldati degli eserciti di terra, mare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dell'aria, gli accessori della remunerazione di cui tener conto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il calcolo della detrazione sono determinati dalla normativa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speciale applicabile a ciascun gruppo di armi o servizi.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357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disposizioni dell'articolo precedente non ostano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facoltà per i soldati di tutti i ranghi di accettare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pagare le delegazioni a favore delle loro famiglie.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Queste deleghe di equilibrio non possono pregiudicare i sequestri.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fermate effettuate da terzi o cessioni concesse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Terzo.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358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Bonus concessi ai militari in base alle leggi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assunzioni sono sfuggenti e non trasferibili, tranne che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debiti alimentari e debiti verso lo Stato, le istituzioni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comunità pubbliche e locali. In questi due casi, i premi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cedibili e pignorabili integralmente, a norma di legge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7" w:name="11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118</w:t>
            </w:r>
            <w:bookmarkEnd w:id="11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359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esenti da sequestro e intrasferibili, le somme anticipate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rimborsato come ufficio,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touring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attrezzature o indennità di viaggio.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III. - Forma dell'incarico e procedura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trasferimento del compenso di cui agli articoli 353 e 356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concesso, qualunque sia l'importo, solo da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dichiarazione firmata dal cedente in persona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cantonale di giustizia della sua residenza, che lo rilascia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ricevuta.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cancelliere notifica tale dichiarazione entro quarantotto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ore, al pagatore della retribuzione o al suo rappresentante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agente di pagamento, nel luogo in cui opera il cedente.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detrazione viene effettuata solo su questa notifica.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cessionario riceve direttamente le trattenute del debitore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del compenso, su esibizione di copia della menzione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dichiarazione di passaggio all'albo previsto dall'articolo 387.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quando l'incarico è paralizzato da uno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diversi precedenti sequestri, le somme trattenute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versato al fondo di deposito e consegna, in conformità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alle disposizioni dell'articolo 374.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sequestro relativo al compenso di cui all'art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articoli 353 e 356, qualunque sia l'importo, non possono essere effettuati,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anche se il creditore ha titolo, che dopo un tentativo di conciliazione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davanti al giudice cantonale del domicilio del debitore.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8" w:name="11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119</w:t>
            </w:r>
            <w:bookmarkEnd w:id="11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tal fine, su richiesta del creditore, il giudice cantonale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convoca il debitore dinanzi a sé mediante il suo cancelliere. Il ritardo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l'aspetto è un minimo di tre 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indicati i luoghi, il giorno e l'ora della prova di conciliazione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verbalmente al creditore quando formula la sua 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assenza di avviso di ricevimento della citazione e se il debitore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compare, il creditore deve, salvo che non abbia un titolo esecutivo,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citare ancora in conciliazione per exploit di un ufficiale giudiziario notarile,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di cui al comma 2 del presente articolo.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cantonale, assistito dal suo cancelliere, istituisce un processo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sintesi verbale della comparizione delle parti, se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seguito da un accordo, così come dalla mancata apparizione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uno di loro.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le parti concordano un accordo, il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cantonale menziona le condizioni.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le parti non sono d'accordo su un accordo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cantonale, se c'è un titolo o se non c'è controversia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grave circa l'esistenza o l'ammontare del debito, autorizza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pignoramento in un ordine che stabilisce la somma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quale sarà formato.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debitore non si presenta in avviso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regolare, autorizza anche il giudice cantonale, 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stesse forme, pignoramento.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quarantotto ore dalla data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l'ordinanza, il cancelliere ne dà atto al terzo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sequestrato o il suo rappresentante responsabile del pagamento del salario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trattamenti nel luogo in cui lavora il debitore. Questa opinione vale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opposizione. L'impiegato informa anche il debitore quando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quest'ultimo non si è presentato ai tentativi di composizione amichevole.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9" w:name="12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120</w:t>
            </w:r>
            <w:bookmarkEnd w:id="11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Questi avvisi contengono: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menzione del provvedimento che autorizza il sequestro 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in cui è stato restituito;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il nome, il nome, la professione, il domicilio del creditore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pignorato, debitore pignorato e pignorato;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la valutazione del credito da parte del giudice cantonale.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debitore può ricevere dal pignorato la parte non pignorata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della sua retribuzione.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è stato fatto un sequestro, se ce ne sono altri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creditori, la loro richiesta, da essi firmata e dichiarata sincera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contenente tutti i documenti atti a mettere il giudice in condizione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accertare il debito, è iscritto dall'impiegato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registro previsto dall'articolo 387. Il cancelliere ne dà avviso, nel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quarantotto ore, al pignorato e al debitore.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comunicazione data al pignorato costituisce opposizione.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cambio di residenza, il creditore pignorante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interveniente deve dichiarare la sua nuova residenza all'anagrafe, e lui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ciò è menzionato dal cancelliere in detto registro.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creditore pignorante, debitore e pignorato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può, mediante dichiarazione all'anagrafe, chiedere la citazione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interessati dinanzi al giudice cantonale.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0" w:name="12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121</w:t>
            </w:r>
            <w:bookmarkEnd w:id="12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cantonale può ordinarlo anche d'ufficio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convocazione.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369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quarantotto ore dalla richiesta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l'ordine, l'impiegato invia al pignorato, al pignorato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ea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tutti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pignorare i creditori o gli intervenienti, una citazione prima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cantonale, all'udienza che questo avrà fissato. Il ritardo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comparizione è la stessa di quella prevista dall'articolo 362.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questa udienza o in qualsiasi altra da lui fissata, il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cantonale, pronunciando in appello quando la richiesta,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qualunque cifra possa salire, supera i limiti della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giurisdizione in ultima istanza, pronunciarsi sulla validità, nullità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revoca del sequestro, nonché sulla dichiarazione che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pignorato sarà tenuto a fare, in attesa di udienza, a meno che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 hanno preventivamente fatto con lettera raccomandata indirizzata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impiegato. Questa affermazione afferma esattamente e precisamente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situazione tra il pignorato e il debitore pignorato.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370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pignorato che, non avendo fatto la sua dichiarazione per lettera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raccomandato, non si presenta o si rifiuta di fare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dichiarazione in udienza, o che ha reso una dichiarazione riconosciuta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ingannevole, viene dichiarato debitore a titolo definitivo della mancata detrazione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operato e condannato alle spese da lui sostenute.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371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cancelliere notifica la sentenza prevista dall'articolo 369, entro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tre giorni dopo la sua consegna, alle parti che non si sono presentate.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372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per la presentazione di un ricorso è di 10 giorni dalla data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notifica della sentenza.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1" w:name="12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122</w:t>
            </w:r>
            <w:bookmarkEnd w:id="12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373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che ne dichiara la validità non conferisce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sequestro, sulle somme sequestrate, nessun diritto esclusivo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pregiudizio dei portatori di interessi.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destinazione delle somme sequestrate ai sequestratori o intervenienti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risulta dalle ripartizioni previste dagli articoli 378 e 379.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374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i quindici giorni successivi a ciascun trimestre,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della comunicazione prevista dall'articolo 364, ovvero entro quindici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decorso il periodo in cui le detrazioni cessano di essere operate,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pignorato paga, con l'autorizzazione del cancelliere,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depositi e partite, l'importo delle somme trattenute; 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validamente rilasciato su sola presentazione, al cancelliere,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ricevuta rilasciata da detto fondo.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pignorato dà anche all'impiegato una nota indicativa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nomi delle parti, l'importo pagato e le sue cause.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le persone di cui all'articolo 348, pagano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automaticamente all'ufficio di deposito e consegna le trattenute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fatto sotto pignoramenti sugli stipendi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trattamento civile o militare. Detto caso dà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notificare immediatamente il pagamento all'impiegato.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375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pignorato non ha effettuato il pagamento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sopra fissato, può esservi costretto in virtù di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ordinanza emessa d'ufficio dal giudice cantonale 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quale è indicato l'importo della somma.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ordine può essere richiesto dalle parti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forme previste dall'articolo 368. È notificato al pignorato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cancelliere, entro tre giorni dalla sua data.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2" w:name="12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123</w:t>
            </w:r>
            <w:bookmarkEnd w:id="12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376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pignorato ha otto giorni da questa notifica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proporre opposizione mediante dichiarazione all'anagrafe. egli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è pronunciato su questa opposizione in conformità con le regole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giurisdizione contenuta nella sezione 369.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 gli interessati sono convocati dal cancelliere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la prossima udienza utile, osservando la scadenza dell'articolo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362. La sentenza che interviene è ritenuta contraddittoria.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L'ordinanza del giudice cantonale non soggetta ad opposizione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il termine di otto giorni diventa definitivo. Viene eseguito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del debitore pignorato o del creditore più diligente,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spedizione emessa dall'impiegato e recante il modulo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esecutiva.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377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cantonale, assistito dal cancelliere, procede alla distribuzione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somme trattenute.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deve sospendere la citazione degli interessati,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salvo gravi cause, la cessazione dei servizi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debitore pignorato, purché la somma da distribuire non raggiunga,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netto degli oneri da riscuotere e dei crediti privilegiati,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dividendo di almeno il trentacinque per cento.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378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c'è una somma sufficiente e se le parti non l'hanno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ascoltato amichevolmente davanti al giudice per la distribuzione, 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lo distribuisce tra i beneficiari e redige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rapporto che indica l'importo delle tasse da addebitare,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l'importo dei crediti privilegiati, se del caso, e l'importo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delle somme assegnate a ciascun beneficiario.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379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le parti hanno raggiunto un accordo prima di comparire prima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giudice, la distribuzione amichevole è da lui voluta a condizione che non lo faccia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3" w:name="12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124</w:t>
            </w:r>
            <w:bookmarkEnd w:id="12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contiene alcuna disposizione contraria alla legge e che non contiene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comprende oneri a carico del debitore.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c'è distribuzione di somme inferiori a cinque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dinari, salvo le detrazioni effettuate fino a tale importo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sufficienti per estinguere i creditori.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Ogni interessato può richiederne, a proprie spese, copia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un estratto della dichiarazione di distribuzione.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382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Sequestri, interventi e incarichi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iscritti nell'albo di cui all'articolo 387 sono soppressi da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registro dal cancelliere, sia in virtù di una decisione del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pronuncia la nullità o la revoca, sia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allocazione, o una distribuzione che annota il rilascio completo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debitore, o con un'amichevole alzata di mano che il creditore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dare con scrittura privata, legalizzata e registrata, o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dichiarazione firmata in detto registro. In ogni caso, attenzione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data immediatamente al terzo sequestrato dal cancelliere.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Se, dalla prima distribuzione, nessun nuovo debito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stata iscritta all'anagrafe, il giudice cantonale, durante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seconda distribuzione, invita i creditori ad alzare la mano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loro sequestro, a condizione che il loro debitore paghi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residuo dei suoi debiti entro un periodo da loro stabilito.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più della metà dei creditori, rappresentanti almeno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tre quarti in somme di crediti convalidati, accetta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alzata la mano, il giudice pronuncia, con ordinanza, 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revoca del sequestro.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sanzioni previste dall'articolo 291 del codice sono punibili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criminale, persone condannate in modo fraudolento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4" w:name="12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125</w:t>
            </w:r>
            <w:bookmarkEnd w:id="12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registrato, di partecipare alla predetta alzata di mano, reclami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ipotetico.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Nessun creditore incluso nelle distribuzioni previste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l'articolo precedente non può costituire un nuovo pignoramento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retribuzione del debitore, a meno che non sia pagato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solo delle scadenze previste.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un creditore, non incluso nelle suddette distribuzioni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cui pretesa è sorta dopo l'ordine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mano, formare un sequestro, o se uno dei creditori la cui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sequestro è stato revocato non è pagato nel termine e nella forma convenuti,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questa causa, un nuovo sequestro, tutti i creditori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precedenza sequestri o intervenienti sono nuovamente registrati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automaticamente e gratuitamente per la parte del loro debito non estinta.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Tale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reiscrizione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viene effettuata dall'impiegato che ne informa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terzo sequestrato entro quarantotto 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Resta il giudice cantonale che ha autorizzato il sequestro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competente, anche quando il debitore ha trasportato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residenza nella giurisdizione di un altro giudice cantonale, purché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sono stati pignorati nella giurisdizione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giustizia cantonale in cui si trova la nuova residenza, contro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stesso debitore e nelle mani dello stesso pignorato.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pignoramento viene informato del nuovo pignoramento, egli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 informare l'impiegato della vecchia residenza e pagare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l'autorizzazione di quest'ultimo, presso l'ufficio di deposito e consegna,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saldo delle somme trattenute in forza dell'originario sequestro. 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cantonale dell'ex residenza procede, qualunque sia 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importo delle ritenute, ad una distribuzione che pone fine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procedura nella vecchia circoscrizione.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5" w:name="12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126</w:t>
            </w:r>
            <w:bookmarkEnd w:id="12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 gli avvisi e le notifiche emesse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cantonale di giustizia, in forza delle disposizioni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questa sezione, deve essere effettuata mediante lettera raccomandata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avviso di ricevimento.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Hanno effetto dalla data di consegna della lettera.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registrata, che compare sull'avviso di ricevimento, e, in caso di mancata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ritiro della raccomandata, quindici giorni dopo la data della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presentazione al destinatario.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registro è tenuto presso il registro di ogni giustizia cantonale.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carta semplice, a lato e siglato dal giudice cantonale,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 cui si accennano tutti gli atti, di natura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eventuali, decisioni e formalità alle quali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procedura di cessione o pignoramento prevista nel presente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 gli atti, le decisioni e le formalità di cui all'art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precedenti sono registrati gratuitamente; sono come le loro copie,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scritto su carta non timbrata.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Lettere raccomandate, procure del pignorato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pignorati e ricevute rilasciate durante la procedura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esenti da ogni imposta di bollo ed esenti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formalità di registrazione.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parti possono farsi rappresentare da un avvocato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regolarmente registrato o da qualsiasi agente di loro scelta.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quest'ultimo caso, le procure conferite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pignorato deve essere speciale per ogni caso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soggetti all'imposta di bollo e di registro.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raccomandate e gli avvisi di ricevimento godono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franchigia postale.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6" w:name="12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127</w:t>
            </w:r>
            <w:bookmarkEnd w:id="12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389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tesoriere generale aprirà i tribunali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cantoni un conto speciale presso il fondo di deposito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spedizioni. Entro tre giorni dal verbale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distribuzione o assegnazione o ordine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rimborso, l'impiegato rilascerà contro scarico, a ciascuno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interessati e in nome proprio, un'autorizzazione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ritiro della somma fissata dal verbale o dall'ordinanza.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 xml:space="preserve">Capitolo </w:t>
      </w:r>
      <w:proofErr w:type="spellStart"/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VI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Sequestro di mobili e loro vendita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390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mobile è già stato oggetto di sequestro conservativo,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lo converte in esecuzione,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scadenza del termine previsto dall'articolo 287.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tal fine procede alla verifica degli oggetti sequestrati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redigere una relazione.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tuttavia estendere il sequestro e l'esecuzione agli oggetti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sono stati inclusi nel sequestro cautelare.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391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non vi è stato sequestro preventivo,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 ed esecuzione.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osserveranno le disposizioni degli articoli 325 - 4° e 326.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392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di sequestro-esecuzione o di conversione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dichiara, a pena di nullità: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il titolo esecutivo con il quale il sequestro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accordo e il significato di questo titolo sul pignorato;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l'importo del debito di cui si chiede il pagamento;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7" w:name="12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128</w:t>
            </w:r>
            <w:bookmarkEnd w:id="12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la presenza o meno della persona sequestrata e del tutore designato,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del caso, ad operazioni di sequestro o trasformazione;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il giorno, l'ora e il luogo in cui si svolgerà la vendita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oggetti sequestrati.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Deve, inoltre, essere vistata con la firma o l'impronta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digitale del tutore costituito, sia esso stesso sequestrato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terzo.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393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Ad eccezione del denaro che deve essere rimesso all'ufficiale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notaio, gli oggetti sequestrati possono essere lasciati in custodia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sequestrato, se il sequestratore vi acconsente o se in altro modo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probabile che il procedimento comporti costi sproporzionati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il valore degli oggetti sequestrati, o essere affidato a un custode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nominato immediatamente dall'ufficiale giudiziario, in mancanza di accordo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tra le 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Salvo il consenso del pignorato, non può essere costituito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custodi sequestrarono lui, la sua sposa, i suoi genitori fino al sesto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grado, i suoi alleati fino al quarto grado e qualsiasi persona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suo servizio.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malapena sostituzione con semplice ordine su richiesta,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 richiesta dell'interessato, e per il risarcimento dei danni,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Alla guardia è fatto divieto di utilizzare gli oggetti sequestrati, di prestarli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beneficiarne a meno che non sia autorizzato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394 (Il terzo comma è stato aggiunto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Dopo le prove, gli oggetti sequestrati vengono messi all'asta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pubblico, in blocco o in dettaglio secondo l'interesse della persona sequestrata.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si svolge dopo la scadenza di un periodo di otto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 dal giorno del sequestro e dell'esecuzione 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conversione, o del servizio reso alla persona sequestrata, a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8" w:name="12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129</w:t>
            </w:r>
            <w:bookmarkEnd w:id="12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meno che il sequestro e il sequestrato non concordino di fissare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altro periodo o che la riduzione di detto periodo di otto giorni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è necessario per evitare un significativo deprezzamento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oggetti sequestrati o costi di custodia elevati.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debitore pignorato può, prima della data dell'asta,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portare un acquirente per la proprietà sequestrata, a condizione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ottenere il consenso del creditore pignorante e dei creditori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avversari o che il prezzo offerto sia sufficiente per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pagamento di tutto il debito, in capitale, interessi e spese.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394 bis (Aggiunto dalla legge 3 agosto 2002, n. 2002-82)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deve chiedere al tribunale competente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nomina di un esperto per determinare il valore reale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grandi beni mobili e fabbricati di cui all'articolo 450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questo codice; questo valore varrà a partire dal momento della vendita.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costi della perizia devono essere anticipati dal pubblico ministero.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beni mobili sono venduti ad un prezzo che non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inferiore al prezzo di partenza determinato dal perito 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a seconda dei casi. Se nessun offerente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presente, l'asta è rinviata a data da destinarsi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giudiziario, che può abbassare il prezzo della decima.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nessun offerente si presenta alla seconda data,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deve rinviare l'aggiudicazione ad un nuovo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che designa con la possibilità per lui di abbassare l'aggiornamento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prezzo originario del venti per cento. Se non si svolge l'asta,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mobili sequestrati sono venduti all'ultimo offerente 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 al prezzo fissato dopo i tagli; in caso contrario, la voce sarà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rinunciato di diritto.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395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L'omissione da parte del pignorante di procedere alla vendita,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scadenza del termine di otto giorni previsto dall'articolo precedente,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9" w:name="13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130</w:t>
            </w:r>
            <w:bookmarkEnd w:id="12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creditore con titolo esecutivo può citare, per strumentalizzazione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ufficiale giudiziario notaio, per farlo fare in una nuova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termine di otto giorni, decorsi i quali detto creditore sarà surrogato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pieni diritti nel perseguimento.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396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si svolge presso il mercato pubblico più vicino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in qualsiasi altro luogo dove è probabile che dia il meglio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risultati.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Viene annunciato con almeno quattro giorni di anticipo,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due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diligence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dell'ufficiale giudiziario, con avviso pubblicato in due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quotidiani pubblicati in Tunisia, compreso uno in francese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Arabo.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L'annuncio deve indicare l'identità completa,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professioni, domicili e, se presenti, nomi commerciali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sequestro e del sequestrato, nonché il giorno, l'ora e il luogo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vendita, la descrizione sommaria degli oggetti sequestrati, le condizioni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della loro visita, il prezzo di partenza, la data della loro raccolta e l'anticipo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 essere registrato.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può procedere, in virtù di un'ordinanza su richiesta,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aperto al ricorso, a una pubblicità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complementari in relazione all'importanza degli oggetti sequestrati.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397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Nessuno può partecipare all'asta se non ha anticipato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decimo del prezzo annunciato in conformità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disposizioni dell'articolo 396, versandolo in contanti presso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giudiziario, oppure presentando un assegno circolare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fideiussione bancaria irrevocabile, o stabilendo che l'importo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dell'anticipo è stato consegnato al deposito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spedizioni.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0" w:name="13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131</w:t>
            </w:r>
            <w:bookmarkEnd w:id="13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deve rilasciare una ricevuta all'offerente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accertando che tale anticipo gli era stato rimesso. deve annunciare,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dell'apertura dell'asta, l'importo delle spese di sequestro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fornire dettagli a qualsiasi parte interessata.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oggetti sequestrati vengono aggiudicati al miglior offerente e non lo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emesso solo dopo il pagamento della parte restante del prezzo e delle spese.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termine dell'asta, l'ufficiale giudiziario deve consegnare,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immediatamente, anticipi o documenti che li stabiliscono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offerenti diversi dall'aggiudicatario.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398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gioielli e gli oggetti preziosi non possono essere venduti a-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di sotto della stima che sarà stata fatta da un'ammina.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prezzo raggiunto dall'asta è inferiore a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stima, l'ufficiale giudiziario procede a nuove aste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un mercato di gioielli.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399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assenza del pagamento del prezzo di aggiudicazione e dei costi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sette giorni successivi all'asta, gli oggetti messi all'asta vengono rivenduti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all'asta pazzesca in una data designata dall'ufficiale giudiziario,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previa consultazione scritta con il sequestratore. La nuova data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non deve superare un mese dalla data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della folle 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400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pazza ha l'effetto di risolversi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retroattivamente la prima 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L'offerente pazzo è tenuto alla differenza in meno tra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suo prezzo di aggiudicazione e quello della rivendita all'asta pazza,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senza poter reclamare l'eventuale franchigia.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può chiedere il recupero della caparra,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solo quando gli articoli sequestrati vengono rivenduti. Se un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1" w:name="13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132</w:t>
            </w:r>
            <w:bookmarkEnd w:id="13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rileva un'insufficienza rispetto al primo prezzo di vendita,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deve solo rimettergli l'eccedenza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anticipo, previa deduzione di tale ammanco e dei costi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asta, che va aggiunta al prezzo di vendita.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l'ammanco supera l'importo dell'anticipo, qualsiasi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l'interessato può agire contro l'offerente pazzo per reclamare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riposo.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401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Fino al nuovo giudizio esclusivamente, il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fol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l'offerente può interrompere il folle processo di offerta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giustificare la ricezione del prezzo di aggiudicazione e dei suoi accessori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così come i costi della folle procedura d'asta.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402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Colture e frutti quasi maturi possono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sequestrato prima di essere separato dal fondo.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di sequestro deve, a pena di nullità, contenere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l'indicazione dell'edificio, la sua ubicazione, natura e importanza,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almeno approssimativo, dei frutti o dei raccolti sequestrati.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frutti ei raccolti sequestrati vengono venduti sulla vite.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403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Quando una terza parte afferma di possedere tutto o parte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beni sequestrati, l'ufficiale giudiziario, dopo aver effettuato il sequestro,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rinvia le parti al giudice del procedimento sommario del luogo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sequestrato, secondo le disposizioni degli articoli 210 e 211.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pretesa appare grave, il magistrato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ordini sommari di sospensione delle operazioni esecutive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concede al ricorrente un termine di quindici giorni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impugnare la corte di merito.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richiesta di sinistro viene iscritta entro tale termine,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procedimenti sono automaticamente sospesi fino a quando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 è definitivamente pronunciato su tale richiesta.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2" w:name="13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133</w:t>
            </w:r>
            <w:bookmarkEnd w:id="13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Mancata giustificazione da parte del ricorrente di giustificare l'arruolamento del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domanda di risarcimento entro il suddetto termine, il procedimento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ripetuto sugli ultimi errori della procedura, senza ulteriori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formalità o giudizio.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domanda deve, a pena di nullità,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proposto contro il pubblico ministero e sequestrato e contenere la dichiarazione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prova di proprietà.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VII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Sequestro e vendita di titoli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e condivide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404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titoli sono assimilati, per quanto riguarda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procedure esecutive, ai mobili per natura. Loro possono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iscritto secondo le disposizioni dei capi III, IV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di questo titolo.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 xml:space="preserve">Articolo 405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titoli possono essere venduti solo dopo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stati oggetto di un sequestro conservativo con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persona giuridica che li ha rilasciati o l'intermediario autorizzato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tenere i loro conti.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società deve comunicare all'ufficiale giudiziario l'identità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il domicilio dell'intermediario presso il quale i titoli devono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entrare sono archiviati.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406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titoli sequestrati sono presentati per la vendita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viene pronunciata una sentenza sulla validità del sequestro, divenuto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esecutiva.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0"/>
          <w:szCs w:val="2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0"/>
          <w:szCs w:val="20"/>
          <w:lang w:eastAsia="it-IT"/>
        </w:rPr>
        <w:t>(1)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Il titolo del capo VII è stato modificato dall'articolo 4 della legge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2002-82 del 3 agosto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2002, l'articolo 5 della stessa legge ha abrogato il titolo della sezione I "Del sequestro 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la vendita di titoli "e il titolo della sezione II" Del sequestro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vendita di azioni” dello stesso capitolo.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3" w:name="13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134</w:t>
            </w:r>
            <w:bookmarkEnd w:id="13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venduti su richiesta dell'ufficiale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i termini e le procedure in vigore sul mercato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cui sono negoziati. Sono venduti secondo lo stesso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termini, valori mobiliari non quotati in borsa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sceglie di vendere in questo modo.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407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Azioni in nome collettivo e in accomandita semplice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semplice o a responsabilità limitata, nonché le azioni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tagli alle azioni delle società a capitale variabile,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pignoramenti nelle mani della società.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considerazione della sentenza che convalida questo sequestro e che è diventato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esecutiva, le quote, le azioni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tagli delle azioni sequestrate, nelle forme previste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capitolo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di questo titolo.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408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società nelle cui mani è stato effettuato il sequestro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tenuto a fornire all'ufficiale giudiziario responsabile della vendita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azioni sequestrate, azioni o denominazioni di azioni, inventario e stato patrimoniale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suo ultimo anno fiscale. Questi documenti saranno disponibili per la consultazione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nelle mani dell'ufficiale giudiziario, prima della sentenza.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ogni caso, la società può sospendere il procedimento.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pagando le cause del sequestro, per conto del debitore.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409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L'aggiudicatario deve informare l'impresa del risultato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asta e richiedere l'approvazione se l'accordo di partnership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contiene una clausola di prelazione e approvazione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società per azioni i cui titoli non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quotata in borsa, o se la persona giuridica i cui titoli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premiato appartiene ad una delle seguenti categorie: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4" w:name="13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135</w:t>
            </w:r>
            <w:bookmarkEnd w:id="13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partnership,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società civili,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società a responsabilità limitata, ad eccezione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società a responsabilità limitata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unipersonale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il gruppo di interesse economico avente un capitale.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L'approvazione si considera acquisita legalmente se la società non lo fa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notificare all'aggiudicatario la decisione di rifiutare l'approvazione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il termine previsto dall'atto costitutivo della società, senza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tale periodo non supera un mese dalla 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società comunica, entro il termine sopra indicato,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rifiuta di approvare l'aggiudicatario, deve, entro un mese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seguito della notifica di tale rifiuto, trovare un acquirente per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azioni o titoli messi all'asta tra i soci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di terzi, ovvero ridurre il proprio capitale e acquistare i titoli messi all'asta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sulla base del prezzo d'asta, maggiorato delle spese.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assenza di una soluzione entro il termine e se il prezzo e i costi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sono pagati all'aggiudicatario, la sua approvazione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considerata legalmente acquisita.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Ogni clausola contraria è da considerarsi nulla.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VIII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Sequestro di immobili e loro vendita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I. - Disposizioni comuni agli edifici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 e non registrato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410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disposizioni del presente capo si applicano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 e vendita di diritti di proprietà immobiliare passibili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ipoteca, o parti, divise o indivise, di queste stesse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diritti.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5" w:name="13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136</w:t>
            </w:r>
            <w:bookmarkEnd w:id="13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411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sessanta giorni al più tardi, dopo il sequestro e l'esecuzione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il suo servizio al pignorato, nel caso di un bene immobile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registrato, o dopo aver immesso il comando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catasto nel caso di un edificio registrato, l'avvocato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della parte pignorante depositata presso la cancelleria del tribunale davanti al quale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avrà luogo, una specifica datata e firmata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lui.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Le specifiche devono essere accompagnate da una relazione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perizia stabilita con ordinanza del giudice e comprendente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determinazione del valore reale del fabbricato oggetto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premio, per la valutazione, sono presi in considerazione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particolare i dati relativi alla situazione dell'immobile, alla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superficie, i suoi componenti, i suoi accessori, il suono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funzionamento e, se del caso, il suo reddito abituale nonché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prezzo di immobili simili venduti nella stessa regione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nell'anno precedente la valutazione.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412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86-87 del 1 settembre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specifiche devono contenere solo le dichiarazioni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seguire: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il cognome, nome, professione, domicilio e qualità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 e sequestro;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il cognome, nome e indirizzo dell'avvocato dell'accusa;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l'atto di esecuzione e il suo significato e il titolo inserito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base al quale si svolge l'azione penale;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il verbale di sequestro ed esecuzione e la sua notificazione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immesso, o l'ordine e il suo inserimento, e, se applicabile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 gli altri atti o giudizi emessi successivamente;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la descrizione dell'immobile sequestrato, come appare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di sequestro ed esecuzione o l'ordinanza;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6" w:name="13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137</w:t>
            </w:r>
            <w:bookmarkEnd w:id="13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se del caso, gli oneri effettivi sull'immobile sequestrato,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prenotazioni, nonché le locazioni con indicazione dei nominativi,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nome e domicilio dell'inquilino, la durata del contratto di locazione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l'affitto;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7) un acconto pari al valore determinato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l'immobile;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8) il giorno e l'ora dell'asta e del giudice avanti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quale avrà luogo.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9) le condizioni per la visita dell'immobile sequestrato. (Aggiunto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altra clausola e ritenuta non scritta.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dichiarazione di registrazioni sul titolo fondiario è allegata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specifiche, se applicabile.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Chiunque può prendere nota del libro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spese, senza trasferta, all'ufficio del tribunale o allo studio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dell'accusa, di cui una copia resterà depositata.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Se, durante il sequestro e l'esecuzione, gli immobili non lo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affittato o locato, il pignorato ne rimane in possesso, come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amministrazione controllata, fino alla vendita, a meno che,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del pubblico ministero o di qualsiasi altro creditore, non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diversamente disposto dal presidente del tribunale di primo grado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istanza dell'ubicazione della situazione dell'immobile, pronunciandosi in rito abbreviato.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Frutti naturali e civili, o il prezzo che ne verrà,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sarà immobilizzato dal significato del sequestro-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esecuzione o comando al sequestrato e sarà distribuito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il prezzo dell'immobile e seguendo le stesse regole, salvo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l'effetto di un precedente sequestro effettuato ai sensi dell'articolo 402.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7" w:name="13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138</w:t>
            </w:r>
            <w:bookmarkEnd w:id="13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416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Un semplice atto di opposizione notificato da un ufficiale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giudiziario-notaio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,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mozione del pubblico ministero o di qualsiasi altro creditore, all'inquilino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o agricoltore dell'immobile sequestrato, varrà il sequestro degli affitti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affitti scaduti o scaduti.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L'affittuario o l'agricoltore potrà liberarsi solo tra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mani di un curatore nominato con ordinanza su mozione fatta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dal presidente del tribunale di primo grado del luogo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situazione dell'edificio.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assenza di opposizione, i pagamenti effettuati al pignorato saranno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valida e si terrà, in qualità di curatore giudiziario,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conto degli affitti o degli affitti che avrà così ricevuto.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Sarà inoltre tenuto, nella stessa veste, a riferire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affitti o affitti che avrebbe ricevuto o venduto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anticipazione per il periodo successivo alla prestazione ad essa prestata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sarà stato fatto del sequestro e dell'esecuzione o dell'ordine.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417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Leasing che non hanno acquisito una certa data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servizio dell'esecuzione o dell'ordine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sequestrati possono essere annullati e quelli successivi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significato deve essere, se in entrambi i casi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creditori o l'aggiudicatario ne facciano richiesta.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418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Quaranta giorni al massimo e venti giorni al massimo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della sentenza, l'avvocato dell'accusa ha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Gazzetta ufficiale della Repubblica tunisina un estratto firmato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lui e contenente: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il cognome, nome, carica e domicilio del pignorante e quelli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sequestrato;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il cognome, nome e indirizzo dell'avvocato dell'accusa;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8" w:name="13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139</w:t>
            </w:r>
            <w:bookmarkEnd w:id="13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la descrizione dell'immobile sequestrato, così come appare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Specifiche 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4) il prezzo di partenza;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indicazione della data e dell'ora dell'asta 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 davanti al quale si svolgerà;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le condizioni alle quali l'edificio può essere visitato.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419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lo stesso termine, l'avvocato dell'accusa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giudiziario notaio ha detto estratto, sotto forma di manifesto, sia nel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studio e quello del notaio all'ingresso del palazzo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adito e il giudice davanti al quale deve essere pronunciata la sentenza.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L'ufficiale notarile redige verbale di tale affissione.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copia dell'inserto viene consegnata anche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impiegato al momento del giudizio.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effettuato, con decreto del presidente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tribunale, non suscettibile di appello, a un annuncio pubblicitario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complementare per estratto da inserire in uno o più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giornali, secondo l'importanza della merce messa in vendita.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del giudizio, l'avvocato accusatore deposita in cancelleria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 certificato attestante le formalità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pubblicità prevista nei tre articoli precedenti.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422. (Modificato dalla legge 1 settembre n. 86-87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1986.)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dura almeno quaranta giorni e sessanta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 al massimo dopo la presentazione delle specifiche all'anagrafe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9" w:name="14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140</w:t>
            </w:r>
            <w:bookmarkEnd w:id="13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l'ultimo giorno è un giorno festivo o non è un giorno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udienza della camera di pignoramento immobiliare,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è fissata alla prima udienza successiva. 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presidente del tribunale può fissare la decisione in udienza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speciale.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dell'accusa convoca in udienza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aggiudicazione, con almeno venti giorni di anticipo, sequestrarla e,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applicabili, creditori registrati nonché beneficiari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prenotazione conservata la loro efficacia, presso i loro domiciliati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eletti nelle loro iscrizioni.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si svolge all'udienza di preclusione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dinanzi al giudice di primo grado del luogo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l'immobile.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Fatto salvo quanto previsto dal comma 1 dell'art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306, il creditore può avere due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più immobili di proprietà del debitore, anche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situati nelle giurisdizioni di tribunali diversi. In quest'ultimo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caso, un verbale di sequestro o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comando per ciascuno degli edifici.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vendita è proseguita con la stessa procedura.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gli immobili sequestrati si trovano nelle giurisdizioni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diversi tribunali, la decisione è resa nel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istanza della posizione della situazione dell'edificio più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importante.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caso di edifici appartenenti alla stessa operazione,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si svolge dinanzi al tribunale di primo grado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sede principale di attività.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0" w:name="14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141</w:t>
            </w:r>
            <w:bookmarkEnd w:id="14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425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debitore pignorato può procedere egli stesso alla vendita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l'immobile sequestrato prima dell'udienza di aggiudicazione. In questo caso,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rimane il garante di ciò che può accadere all'edificio fino a quando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registrazione del prezzo e delle spese del sequestro.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prezzo registrato deve essere sufficiente per pagare tutto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pignorare e opporre creditori ed essere consegnato al massimo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dieci giorni prima dell'udienza di giudizio.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pubblico ministero non si è disinteressato prima del giorno e dell'ora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fissato per l'aggiudicazione, il suo avvocato, dopo aver annunciato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l'udienza, l'immobile da giudicare, gli oneri che lo gravano,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fissazione del prezzo, l'importo dei costi e delle tasse tassati e, se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appropriato, le dichiarazioni incluse nelle specifiche, procedere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miglior offerente e l'ultimo offerente. Non appena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aste sono aperte, tre luci si accendono in successione,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della durata di circa un minuto ciascuno.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L'offerente cessa di essere obbligato se la sua offerta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coperto da un altro, anche se quest'ultimo sarebbe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dichiarato nullo. La sentenza può essere pronunciata solo dopo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l'estinzione di tre fuochi in successione.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c'è un'asta prima che un incendio sia spento,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può essere pronunciata solo dopo la scadenza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altri due incendi, senza nuove aste.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"Se non c'è asta per la durata dei tre fuochi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se il pubblico ministero non accetta che l'immobile gli sia assegnato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profitto al prezzo, il tribunale deve rinviare l'udienza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asta una volta e abbassare del quaranta percento (40%)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prezzo iniziale e fissare una nuova udienza da tenere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un termine non superiore a sessanta giorni. Questa data deve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comunicato con almeno quindici giorni di anticipo mediante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pubblicità prevista dagli articoli da 418 a 420 del presente codice”. (modificato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2005-79 del 4 agosto 2005).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1" w:name="14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142</w:t>
            </w:r>
            <w:bookmarkEnd w:id="14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aste vengono effettuate tramite un avvocato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possono prendervi parte solo coloro che hanno consegnato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meno un terzo del prezzo di partenza al deposito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partite, o aver presentato a tal fine un assegno certificato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una garanzia bancaria irrevocabile. È esente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disposizioni del presente paragrafo che adire l'azione così come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comproprietario in caso di 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non trasferisce altri diritti all'aggiudicatario.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reali di quelli appartenenti al sequestrato.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427 (Modificato dalla legge 3 aprile 1980, n. 80-14)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corte prende atto dell'esito della sentenza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verbale redatto nella forma ordinaria delle sentenze.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rapporto non è suscettibile di alcun ricorso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né tanto meno un ricorso in cassazione.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essere impugnata solo con un'azione di nullità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giudizio dinanzi al giudice di primo grado,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fatte salve le disposizioni dell'articolo 438 del presente codice.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ultimo offerente deve apporre, senza indugio,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sua firma in calce al verbale d'asta, rendendolo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precedere l'indicazione dell'importo dell'asta, di cui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tutte le lettere.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anche far firmare il suddetto verbale dal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cliente, se presente all'udienza. Altrimenti,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dell'ultimo offerente è richiesto, entro tre giorni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l'aggiudicazione, a depositare una dichiarazione presso il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indicando cognome, nome, professione, domicilio e qualità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l'aggiudicatario e corredata della giustificazione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accettazione di quest'ultimo, o del suo mandato che resterà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allegato alla dichiarazione. La mancata osservanza è considerata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aggiudicato personalmente l'appalto.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2" w:name="14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143</w:t>
            </w:r>
            <w:bookmarkEnd w:id="14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L'aggiudicatario può, entro ventiquattro ore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dichiarazione di cui al comma precedente, o l'apposizione del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firma in calce al verbale d'asta, dichiarare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ordinanza presso la cancelleria del tribunale, indicando cognome, nome,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professione, domicilio e qualità del contraente terzo 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producendo la giustificazione per l'accettazione di quest'ultimo.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ritenuto personalmente aggiudicatario dell'appalto può altresì,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alle stesse condizioni, dichiarare un ordine entro venti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quattro ore dopo il termine di tre giorni di cui al comma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precedente.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costi della procedura di preclusione devono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tassato, prima dell'udienza di aggiudicazione da parte del Presidente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Camera delle Sequestri Immobiliari o uno dei giudici nominati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lui. Questo magistrato tassa allo stesso tempo gli onorari dell'avvocato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chiedendo di essere incluso nel canone.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tasse e le spese tassate sono pagate tramite pegno, inoltre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prezzo.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L'imposta sui costi e sugli onorari è soggetta ad opposizione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quindici giorni, dalla data della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significato e questo, a pena di decadenza.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è costituita da atto di notaio notificato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 pubblico ministero e includendo un mandato di comparizione davanti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giudice adito alla vendita, entro otto giorni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minimo e quindici giorni massimo. Lei deve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motivato, a pena di nullità.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tribunale decide entro un mese con sentenza non suscettibile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chiamata.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L'opposizione presentata entro il termine di legge sospende il pagamento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dell'imposta, ma non preclude l'asta.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3" w:name="14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144</w:t>
            </w:r>
            <w:bookmarkEnd w:id="14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d'asta cita la procedura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seguito, l'ammontare delle spese e degli onorari tassati, il lodo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intervenuti e le dichiarazioni previste dall'articolo 428.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Quello grande riproduce le specifiche e i verbali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aggiudicazione. È servito alla persona sequestrata.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prezzo di aggiudicazione è pagabile nelle mani dell'avvocato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proseguendo, entro un mese dall'asta.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Tuttavia, se si tratta di un edificio registrato e se c'è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più creditori registrati, il prezzo d'asta è depositato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presso l'ufficio di deposito e consegna, entro due mesi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l'aggiudicatario risulta essere l'unico creditore ipotecario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iscritto, o iscritto in primo grado, non è tenuto ad immatricolarsi,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il termine previsto al comma precedente, che la parte del prezzo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aggiudicazione eccedente l'importo del suo credito garantito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Contemporaneamente al prezzo di aggiudicazione, l'aggiudicatario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tenuto al pagamento delle spese e degli onorari tassati, nel caso previsto dall'art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comma 1 che precede o di registrarli, nei casi previsti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nei paragrafi 2 e 3, a meno che non li abbia avanzati egli stesso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qualità di pubblico ministero.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La data fissata per l'asta può essere modificata solo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causa grave debitamente giustificata con sentenza motivata.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rigetto, la sentenza fissa la data dell'aggiudicazione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non deve essere rimosso per più di sessanta 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Viene annunciato il rinvio dell'asta, quindici giorni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meno in anticipo, con i mezzi di pubblicità previsti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articoli da 418 a 420.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4" w:name="14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145</w:t>
            </w:r>
            <w:bookmarkEnd w:id="14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Qualsiasi interessato può presentare un detto tendente a portare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modifica delle specifiche o da inserire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osservazioni o riserve.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che statuisce sulle dichiarazioni è trascritta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impiegato seguendo le specifiche.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pignorato giustifica che il reddito netto e gratuito dei suoi edifici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un anno è sufficiente per il pagamento del debito principale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accessori e se offre la delega al sequestratore,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l'azione giudiziaria può essere sospesa dal giudice, salvo ripresa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c'è un ostacolo al pagamento.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caso di sequestro collettivo previsto dall'articolo 424, il sequestrato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può chiedere al giudice di sospendere la vendita di uno o più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immobili compresi nel sequestro, senza tale richiesta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impedisce la registrazione del comando sul titolo fondiario.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richiesta è seguita solo se il debitore giustifica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il valore dei beni contro cui si svolgerà il procedimento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continuato è sufficiente per disinteressarsi del sequestro e tutto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creditori registrati.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indica gli edifici da distrarre.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Dopo l'aggiudicazione finale, la parte pignorante può riprendere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perseguimento della proprietà temporaneamente distratta, se il prezzo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proprietà messa all'asta non è sufficiente per ripagare.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distrazione non può essere richiesta quando la merce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dipendono dalla stessa fattoria.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5" w:name="14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146</w:t>
            </w:r>
            <w:bookmarkEnd w:id="14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437 (Modificato dalla legge 1 settembre n. 86-87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1986)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richieste accessorie previste dagli articoli da 433 a 436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 essere introdotto entro un termine che inizia a decorrere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data dal deposito delle specifiche presso la cancelleria del tribunale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scade 10 giorni prima dell'udienza fissata per la sentenza.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L'attore assegna il suo avversario a un'udienza che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avvenire 5 giorni prima della data fissata per l'asta.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periodo di rinvio non può essere inferiore a 3 giorni. 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tutto a pena di decadenza.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sentenza deve, in linea di principio, intervenire prima della data fissata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l'aggiudicazione. Il giudice può, tuttavia, se lo ritiene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necessario, disporre il rinvio dell'asta per pronunciarsi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l'incidente, in questo caso la parte soccombente sulla richiesta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sinistro è condannato, salvo il risarcimento del danno,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ai costi causati dalla ripresa della procedura.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mezzi di nullità, sia nella forma che nella sostanza, contro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procedure di preclusione devono essere presentate e giudicate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nelle forme e nei termini previsti dal precedente articolo.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sono ammessi, l'accusa può essere ripresa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ultimo atto valido e i termini per l'esecuzione degli atti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segue andrà dal significato della sentenza che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avrà dichiarato la nullità.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Se vengono respinti, la procedura verrà proseguita per l'ultima volta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errori.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439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si applicano le disposizioni del precedente articolo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reclami per immobili sequestrati.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6" w:name="14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147</w:t>
            </w:r>
            <w:bookmarkEnd w:id="14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440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pubblico ministero non ha espletato una formalità o ha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non fare memoria entro i termini prescritti,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creditore, avente titolo esecutivo o registrato e la cui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debito è esigibile, può citare, con atto dell'ufficiale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notaio, di dover proseguire la procedura entro otto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giorni, trascorsi i quali detto creditore potrà convocarlo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surrogazione in giudizio. Si deciderà su questa richiesta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mese.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pubblico ministero contro il quale è stata surrogata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pronunciato sarà tenuto a consegnare gli atti dell'accusa,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ricevuta, al surrogato che proseguirà la procedura a proprio rischio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 pericoli. Le spese sostenute dal pubblico ministero saranno recuperate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quanto previsto dagli articoli 429 e 430.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sostituto avrà la possibilità di modificare, con un semplice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dichiarazione depositata presso l'anagrafe e allegata al disciplinare,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prezzo fissato dal pubblico ministero. Tuttavia, se l'annuncio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già stata effettuata o addirittura avviata, l'offerta non può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modificato solo a condizione che nuovi manifesti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gli annunci dell'asta sono fatti nelle forme e nelle scadenze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previsto dagli articoli da 418 a 420, con l'indicazione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nuovo prezzo.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441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camera di preclusione davanti alla quale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svolgersi l'asta è competente solo a saperlo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tutte le richieste accessorie previste dagli articoli da 433 a 438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440.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sentenze che si pronunciano su queste richieste non lo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oggetto di ricorso.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7" w:name="14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148</w:t>
            </w:r>
            <w:bookmarkEnd w:id="14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442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Chiunque può, entro 10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l'asta, di offrire almeno un decimo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prezzo di aggiudicazione, deve, a pena di decadenza, registrare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prezzo e costi tassati della prima asta al fondo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depositi e partite, presentato un assegno circolare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fideiussione bancaria irrevocabile. Questa offerta è fatta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Ministero dell'Avvocatura, con dichiarazione sottoscritta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cancelleria del tribunale davanti al quale è stata pronunciata la sentenza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citando cognome, nome, professione, domicilio e carica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offerente, il prezzo di aggiudicazione, l'importo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offerta e quella dei costi e degli onorari tassati che figurano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relazione d'asta. La ricevuta di consegna deve essere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unito.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L'offerta non può essere ritirata.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443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del miglior offerente deve, entro dieci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dare seguito alla gara, denunciarla, con atto notarile ufficiale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dell'azione penale, al pignorato e all'acquirente, convocandoli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presenziare all'udienza di aggiudicazione delle offerte eccessive, nei giorni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Impostazione dell'ora.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 far menzionare questa denuncia, entro cinque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 dalla sua data, in calce alla dichiarazione di rilancio prevista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precedente articolo.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Omissione da parte del miglior offerente di procedere con il suddetto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denuncia e menzione entro i termini prescritti, il pubblico ministero,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pignorato, l'acquirente o qualsiasi creditore registrato possono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procedere entro venti giorni dalla scadenza del termine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assegnato al miglior offerente, in mancanza della quale l'offerta più alta sarà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considerato nullo.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8" w:name="14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149</w:t>
            </w:r>
            <w:bookmarkEnd w:id="14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444 (Il secondo comma è stato modificato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al rilancio si svolge al massimo quaranta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prima e al massimo sessanta giorni dopo la denuncia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offerta. È pubblicato e monitorato alle stesse condizioni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rispetto alla prima 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non c'è un'offerta più alta, l'offerente più alto,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anche se non si presenta all'udienza, è dichiarato positivo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sul prezzo di partenza costituito dal prezzo della prima asta,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aumentato dalla gara, e tenendo conto dei costi e delle commissioni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tassato dalla prima asta e dalla procedura di rilancio.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è consentita alcuna offerta eccessiva dopo l'aggiudicazione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offerta.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445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Mancato pagamento del prezzo da parte dell'aggiudicatario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aggiudicazione e tassati costi e onorari, nel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condizioni previste dall'articolo 432, l'immobile è rivenduto al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offerta folle, dopo un comando a lui significato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ufficiale giudiziario notarile e senza seguito entro dieci giorni.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446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folle procedura d'asta consiste in un nuovo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pubblicità e una nuova asta, secondo le regole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indetto per la prima 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Inserti e poster contenenti pubblicità legale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indicare, oltre alle indicazioni prescritte dall'articolo 418,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nome, nome e indirizzo dell'offerente pazzo, l'importo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pronunciata a suo vantaggio, un prezzo di partenza fissato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pubblico ministero e il giorno e l'ora in cui avrà luogo,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vecchio capitolato, il nuovo giudizio.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9" w:name="15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150</w:t>
            </w:r>
            <w:bookmarkEnd w:id="14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447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pazza si svolge non prima di venti giorni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quaranta giorni al più tardi dopo l'ultimo atto di pubblicità legale.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L'avvocato dell'accusa convoca in udienza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aggiudicazione, con almeno venti giorni di anticipo, il sequestrato, il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fol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offerente e, se del caso, i creditori registrati,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 da loro eletti nelle loro iscrizioni.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448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disposizioni degli articoli 400 e 401 si applicano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rivendita su asta pazzesca di immobili.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449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L'offerta più alta prevista dall'articolo 442 non è ammessa dopo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asta solo se la prima asta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era stata essa stessa seguita da un'offerta più alta.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450 (i commi 1 e 4 sono stati modificati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2002-82 del 3 agosto 2002)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Quando il prezzo di partenza per un edificio incluso nel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stessa accusa non supera i settemila dinari, il sequestro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vendita è soggetta alla procedura prevista per i mobili.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Le disposizioni degli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artt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414-417, 426 e 432 (paragrafi 2 e 3), 435 e 451-462,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l'eccezione del 5° e 6° degli articoli 452 e 460.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pubblicità prevista dall'articolo 396 deve, inoltre, indicare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sommariamente i reali oneri che gravano sull'immobile sequestrato,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prenotazioni, nonché locazioni. Uno stato delle iscrizioni sul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il titolo fondiario sarà, se necessario, detenuto dall'ufficiale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giudiziario-notaio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responsabile della vendita, a disposizione degli interessati.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0" w:name="15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151</w:t>
            </w:r>
            <w:bookmarkEnd w:id="15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sarà consentita un'offerta più alta a meno che l'importo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supera i settemila dinari. Questa offerta ha luogo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ed è perseguito dinanzi al giudice di cui agli articoli 423 e 424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 presente codice nei termini e secondo le forme e le condizioni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previste dagli articoli da 418 a 421 e da 442 a 448 del presente codice.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II. - Disposizioni speciali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agli edifici registrati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sequestro e l'esecuzione di un immobile registrato può avere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luogo in virtù di un titolo esecutivo o di un titolo iscritto nel libro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terra.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452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2001-32 del 29 marzo 2001)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 - l'esecuzione viene eseguita per mezzo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ordinanza notificata al debitore da ufficiale giudiziario notarile,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exploit deve dichiarare, a pena di nullità: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l'atto di esecuzione e la sua notificazione al debitore o al titolo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registrato, in base al quale si procede;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l'importo del debito di cui si chiede il pagamento;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l'avvertimento che, per mancato pagamento immediato,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comando sarà registrato sul titolo fondiario e varrà il sequestro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questa registrazione;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la designazione dell'immobile oggetto del sequestro,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l'indicazione precisa della sua ubicazione, della sua consistenza, della sua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area, nonché l'identificativo del titolo fondiario;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il tribunale davanti al quale eventualmente avrà luogo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giudizio;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la costituzione di un avvocato nel cui studio è domiciliato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eletto di diritto per il creditore richiedente.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1" w:name="15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152</w:t>
            </w:r>
            <w:bookmarkEnd w:id="15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L'exploit deve dichiarare, a pena di rifiuto di registrazione, 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seguenti menzioni: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I riferimenti della registrazione dei diritti dell'interessato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catturare,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Il volume, il numero e la data di registrazione,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- La data e il numero dell'atto di proprietà, se è stato rilasciato.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453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comando deve essere registrato sul titolo fondiario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novanta giorni dalla sua data, a pena di nullità.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registrazione è inserita.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è possibile effettuare nuove registrazioni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l'immobile del capo del debitore sequestrato, nel corso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cause legali.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454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cancelliere della proprietà fondiaria rifiuta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iscrizione, deve indicare, a margine o in calce alla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ordine, La data del suo ricevimento al momento della conservazione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proprietà fondiaria e le ragioni del rifiuto di registrazione.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Articolo 455 (Modificato dalla legge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2001 - 32 del 29 marzo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2001)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è stato inserito un comando in precedenza,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conservazione della proprietà fondiaria elencata nell'ordine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presentazione, qualsiasi comando successivamente presentato,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l'indicazione del cognome, nome e indirizzo del nuovo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pubblico ministero e l'avvocato designato per lui.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Denuncia anche, a margine o seguendo il comando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presentato, ciascuno dei comandamenti precedentemente inscritti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menzionato, con le indicazioni di cui al paragrafo precedente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quello del giudice adito.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2" w:name="15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153</w:t>
            </w:r>
            <w:bookmarkEnd w:id="15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L'annullamento del sequestro può essere effettuato solo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consenso dei creditori procedenti menzionati nel titolo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terra, o in virtù di un giudizio ad essi opponibile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*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456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comandamento immesso cessa di avere effetto se, entro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tre anni dalla sua registrazione, 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sentenza debitamente registrata o sentenza che proroga il termine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aggiudicazione e menzionato sul titolo fondiario.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457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L'aggiudicatario è tenuto a registrare sul titolo fondiario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verbale d'asta, entro due mesi dalla sua data,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contrario qualsiasi interessato potrà richiedere tale registrazione,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producendo una copia del verbale d'asta.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458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curatore deve, al momento della registrazione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verbale di aggiudicazione, prendere d'ufficio, a beneficio del pignorato,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il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co-richiedente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o i loro aventi causa, un'ipoteca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sicurezza del pagamento del prezzo d'asta e, ove applicabile,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costi e commissioni tassati, inclusi il pagamento o il deposito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presupposto non sarebbe giustificato.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Questa ipoteca è automaticamente cancellata sulla giustificazione di detto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pagamento o consegna.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III. - Disposizioni speciali per edifici non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registrato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459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l'immobile è già stato sottoposto a sequestro conservativo, l'ufficiale giudiziario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notaio notifica al debitore la trasformazione del presente pignoramento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 ed esecuzione, allo scadere del termine previsto dall'articolo 287.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* L'articolo 2 della legge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2001 - 32 del 29 marzo 2001 prevede che "l'attualità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restano soggetti, quanto alle procedure, alla legge applicabile prima dell'entrata in vigore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di queste disposizioni”.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3" w:name="15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154</w:t>
            </w:r>
            <w:bookmarkEnd w:id="15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conversione è citata in calce al verbale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sequestro, con l'indicazione della sua data nonché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titolo esecutivo sotto il quale è operato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significato di questo titolo alla persona sequestrata.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non vi è stato sequestro preventivo,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sequestro ed esecuzione.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di sequestro e di esecuzione deve indicare, a pena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nullità: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il titolo esecutivo con il quale viene effettuato il sequestro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significato di questo titolo sulla persona sequestrata;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l'importo del debito di cui si chiede il pagamento;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la presenza o meno del pignorato nelle operazioni di sequestro;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la descrizione dell'immobile sequestrato, con l'indicazione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dettagli sulla sua posizione, consistenza, superficie,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suoi limiti e il nome con cui è conosciuto;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il tribunale davanti al quale si svolgerà la sentenza;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6) la costituzione di un avvocato nel cui studio è domiciliato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eletto di diritto per il partito sequestratore.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l'atto di proprietà è detenuto da un creditore pignoratizio,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pubblico ministero ricorrerà al tribunale competente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ottenere il deposito; menzione anticipata sul titolo,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dei diritti del creditore pignoratizio.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disposizioni dell'articolo 403 si applicano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rivendicazione di edifici non registrati.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4" w:name="15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155</w:t>
            </w:r>
            <w:bookmarkEnd w:id="15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Capitolo IX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Della distribuzione del denaro e dell'ordine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I. - Distribuzione dei fondi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ricavato della vendita al pignoramento o la somma di denaro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sequestri non sono sufficienti per pagare completamente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creditori, devono concordare una distribuzione amichevole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 il debitore, entro trenta giorni dalla vendita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servizio al pignorato, secondo le disposizioni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Articoli 345 e 346 della sentenza di convalida del sequestro.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L'accordo che verrà raggiunto sarà registrato per iscritto 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copia sarà consegnata al detentore dei fondi che si terrà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pagare ciascun creditore, dietro liberatoria e remissione dei suoi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titolo di debito, se del caso, la quota ad esso spettante in virtù di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OK.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firme delle parti, apposte in calce alla scritta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prendendo atto del loro accordo, devono essere legalizzati. Se qualcuno dei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parti non sanno o non possono firmare, l'accordo deve essere confermato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atto autentico.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mancanza di accordo, il detentore dei fondi è tenuto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consegnare all'ufficio deposito e consegna, entro otto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giorni successivi alla scadenza del termine previsto dall'articolo precedente,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dipendente da tutti i sequestri o opposizioni.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tal fine, deve dichiarare, nella requisizione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spedizione, cognomi, nomi, professioni e domicili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 i creditori che segano o abbiano presentato opposizione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proventi della vendita o fondi sequestrati.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5" w:name="15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156</w:t>
            </w:r>
            <w:bookmarkEnd w:id="15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detentore dei fondi si rifiuta di depositarli o ritarda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farlo, è obbligato a farlo per ordine su movimento. Può,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inoltre, essere condannato dal tribunale competente al pagamento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interessi e tutti i danni.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Dopo il deposito dei fondi, qualsiasi parte interessata può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richiesta di distribuzione, mediante richiesta depositata presso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cancelleria del tribunale di primo grado del luogo di domicilio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debitore, sotto la costituzione di un avvocato nel cui studio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è eletto di diritto per il richiedente.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questa richiesta, un certificato del fondo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depositi e partite, attestante l'importo, la causa, la data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numero di spedizione, nonché i cognomi, i nomi,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professioni e domicili del debitore e di tutti i creditori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denunciato nella richiesta di consegna.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cancelliere, dopo aver accertato il pagamento delle tasse,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procede alla registrazione della richiesta nell'apposito registro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486 e lo presenta, entro ventiquattro ore, al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commissario che ordina l'apertura del procedimento.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otto giorni, l'impiegato annuncia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l'apertura della procedura mediante avviso affisso al tavolo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avviso del tribunale e inserimento nella Gazzetta Ufficiale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repubblica tunisina.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Articolo 467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lo stesso termine di otto giorni, l'impiegato somma, mediante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lettere raccomandate con avviso di ricevimento, creditori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designato nel certificato di cui all'articolo 465, di dover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produrre i propri titoli di debito.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6" w:name="15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157</w:t>
            </w:r>
            <w:bookmarkEnd w:id="15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trenta giorni dalla pubblicazione nella Gazzetta Ufficiale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l'inserimento o la ricezione della raccomandata,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creditore che intende partecipare alla distribuzione dei fondi deve,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malapena di pignoramento, esibite i vostri titoli di debito presso l'anagrafe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giudice, con istanza di collocamento formulata ai sensi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costituzione di un avvocato nel cui ufficio è eletto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giusto per la produzione. Questa richiesta esporrà le cause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preferenza per il debito, se applicabile.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disposizioni del presente articolo devono, a pena di nullità,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richiamato negli avvisi, nelle inserzioni e nelle citazioni di cui all'art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due articoli precedenti.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469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mese successivo alla scadenza del termine previsto dall'art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precedente, il giudice commissario redige un progetto di distribuzione,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vista la documentazione prodotta.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fondi da distribuire sono assegnati in via prioritaria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creditori con una causa di preferenza data la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classifica. Il saldo è distribuito tra i creditori chirografari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marc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le franco.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piano di distribuzione deve menzionare in particolare: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la quantità di denaro da distribuire e la loro provenienza;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la data e il numero della loro spedizione;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3) espletamento delle formalità prescritte dagli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artt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466 e 467;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4) richieste di collocamento depositate;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5) l'importo assegnato a ciascun creditore garantito,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indicazione delle cause di preferenza, se del caso.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7" w:name="15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158</w:t>
            </w:r>
            <w:bookmarkEnd w:id="15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otto giorni dalla data della bozza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distribuzione, la somma dell'impiegato, mediante lettera raccomandata con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avviso di ricevimento, i creditori produttori, collocati al n.,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nonché il debitore, di prendere atto di detto progetto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presentare, se necessario, contraddizioni alla cancelleria del tribunale,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un mese dal ricevimento della raccomandata, appena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preclusione.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contraddizioni sono presentate dal ministero dell'Avvocato. 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deve essere motivato, a pena di nullità.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non c'è stata contraddizione, il giudice commissario chiude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progetto di distribuzione e convertirlo in minuti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regolamento definitivo, entro otto giorni dalla scadenza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termini di contraddittorio, dopo aver menzionato l'invio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citazione prevista dall'articolo precedente e l'assenza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contraddice.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rapporto finale di liquidazione non è suscettibile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nessun rimedio.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c'è stata una contraddizione, l'assessore trasmette il file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in tribunale, con una relazione, entro otto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scadenza dei termini di contraddizione.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decide entro trenta giorni, da uno e lo stesso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sentenza, sulle contraddizioni e sulla ripartizione delle parti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interessati convocati dal cancelliere, almeno otto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preventivamente, mediante lettera raccomandata con avviso di ricevimento.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di impugnazione decorre dalla pronuncia della presente sentenza.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8" w:name="159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159</w:t>
            </w:r>
            <w:bookmarkEnd w:id="158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II. - Dell'ordine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alienazione di un immobile registrato e se vi sono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creditori registrati, ogni interessato può, previa registrazione dell'atto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alienazione sul titolo fondiario e deposito del prezzo in cassa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depositi e spedizioni, richiedere l'apertura di un ordine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ai fini della ripartizione del premio tra i creditori, secondo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rango della loro pretesa.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Tale richiesta viene effettuata mediante richiesta depositata presso l'anagrafe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di primo grado del luogo della situazione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l'edificio, sotto la costituzione di un avvocato nel cui studio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domicilio è eletto di diritto per il richiedente. A richiesta deve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unito: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una dichiarazione delle registrazioni relative a debiti, emessa dal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Conservazione della proprietà fondiaria e specificando i nomi,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nome, professione, domicilio reale e domicilio eletto dei creditori.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un certificato di registrazione dell'atto di alienazione sul libro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terra;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un certificato dell'ufficio di deposito e consegna,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attestante l'importo, la causa, la data e il numero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spedizione.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seguito del deposito della richiesta si procede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ai sensi dell'articolo 466.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trenta giorni dalla pubblicazione del previsto inserimento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detto articolo, qualsiasi creditore non registrato che intenda partecipare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distribuzione del mosto prezzo, a pena di esclusione, produrre il suo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titoli di debito presso l'ufficio del tribunale ai sensi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disposizioni dell'articolo 468.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9" w:name="160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160</w:t>
            </w:r>
            <w:bookmarkEnd w:id="159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Le disposizioni del comma precedente devono, a pena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nullità, essere richiamata negli atti di pubblicità previsti dall'art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466.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otto giorni dalla scadenza del termine di cui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secondo comma dell'articolo precedente, il giudice commissario stabilisce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una riunione ai fini di un ordine amichevole, la cui data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 dovrebbe essere assente per più di un mese.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L'impiegato convoca questa riunione, almeno otto giorni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anticipatamente e mediante lettera raccomandata con avviso di ricevimento: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1) creditori registrati;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2) creditori non registrati che hanno presentato istanza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collocazione;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3) il venditore e l'acquirente o, in caso di vendita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giustizia, il pubblico ministero, il pignorato e il giudice.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viene raggiunto un ordine amichevole, il giudice commissario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redigere il verbale che è controfirmato, senza indugio, da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tutti gli interessati o i loro avvocati.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Il rapporto di ordine amichevole non è suscettibile di alcun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rimedio.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479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non interviene in via amichevole entro il trenta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 dalla riunione prevista dall'articolo 477, il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commissario trasmette il fascicolo al tribunale, con una relazione,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otto giorni dalla scadenza di tale termine. 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tribunale decide entro un mese, con un'unica e medesima sentenza, su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controversie e su ordine, essendo le parti interessate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convocato ai sensi dell'articolo 474.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termine di impugnazione decorre dalla pronuncia della presente sentenza.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0" w:name="161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161</w:t>
            </w:r>
            <w:bookmarkEnd w:id="160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di ordinanza o sentenza di giudizio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negli ordini la cancellazione di tutte le registrazioni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relativi a crediti, nel caso in cui tale stralcio non sia già avvenuto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stato operato ai sensi della sezione 481 o della sezione 484 e liquidato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costi di radiazione, che si collocano allo stesso rango dei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costi della procedura d'ordine.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conservatore della proprietà della terra procede a questo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cancellazione in vista dell'invio di detto verbale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giudizio. L'invio della sentenza deve essere accompagnato da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certificato di non appello.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L'asta pubblica di un edificio al timone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tribunale o seguendo la procedura prevista nella sezione 450, epurazione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per effetto di legge tutti i privilegi e ipoteche e,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generalmente, tutte le voci relative ai debiti.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creditori non hanno ulteriori azioni se non sul prezzo d'asta.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Dopo aver inserito il rapporto d'asta,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conservatore dei proventi della proprietà fondiaria d'ufficio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cancellazione delle predette iscrizioni, sulla semplice giustificazione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registrazione del prezzo di aggiudicazione e dei costi e delle commissioni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previsto dall'articolo 429, con la detrazione, ove applicabile,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somme che l'aggiudicatario è legalmente autorizzato a pagare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da detrarre dal prezzo.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Nel caso previsto dal comma 3 dell'articolo 432, l'aggiudicatario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è tenuto, a malapena da una folle asta, a chiedere l'apertura di un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ordinanza, entro quindici giorni dalla scadenza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prescritto per la spedizione, e di anticipare le spese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procedura d'ordine.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1" w:name="162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162</w:t>
            </w:r>
            <w:bookmarkEnd w:id="161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la somma depositata dall'aggiudicatario, ai sensi dell'art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comma 3 dell'articolo 432, non è sufficiente per disinteressato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creditori privilegiati che sarebbero stati collocati davanti a lui,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o la sentenza che chiude il procedimento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ordine ordinerà per il resto, e Fino all'importo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prezzo di aggiudicazione, emissione di foglietti di collocazione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opponibile all'aggiudicatario. Questi slittamenti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collocazione sarà coperto dalla formula esecutiva.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mancanza del pagamento di detti bollettini di collocamento,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creditori collocati possono, a loro discrezione, citare in giudizio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esecuzione nei confronti dell'aggiudicatario per tutte le vie legali,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vendere l'edificio alla sua asta pazzesca.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alienazioni diverse da quelle di cui al primo comma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dell'articolo 481, l'ordine viene aperto solo dopo il completamento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formalità prescritte per l'estinzione delle ipoteche.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Nel caso previsto dal precedente articolo, l'acquirente, che dopo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 aver espletato le formalità dell'epurazione, vuole ottenere il rilascio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ultime registrazioni relative a crediti ante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regolamento dell'ordine, deve registrare il prezzo alla cassa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depositi e partite e cedere i creditori iscritti e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venditore dinanzi al tribunale di primo grado del luogo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situazione dell'immobile, validità della consegna.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 il tribunale ritiene che il deposito è valido, è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dichiara la cancellazione di tutte le registrazioni relative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crediti, con il loro effetto sul prezzo mantenuto. Il conservatore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di proprietà fondiaria procede con questo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delisting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 in vista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invio della sentenza e certificato di non appello.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costi dell'istanza di spedizione valida, quando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questo è dichiarato valido, sono collocati allo stesso rango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quelli della procedura d'ordine.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2" w:name="163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163</w:t>
            </w:r>
            <w:bookmarkEnd w:id="162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Sezione III. - Disposizioni comuni alla distribuzione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denaro e ordine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presidente del tribunale di primo grado nomina,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all'inizio di ogni anno giudiziario, un commissario incaricato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regolamento di ordini e distribuzioni di fondi.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In caso di impedimento del giudice commissario, il presidente della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giudice, a seconda dei casi, ne preveda la sostituzione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nominato appositamente un giudice per la liquidazione di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procedura determinata.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Presso la cancelleria del tribunale di primo grado,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registro speciale delle distribuzioni di denaro e un altro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 questi registri sono iscritti tutti gli atti processuali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formalità previste dal presente capo, comprese quelle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segnalazione all'organo di ricorso.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 tal fine, il cancelliere della Corte d'Appello informa il cancelliere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giudice di primo grado, con lettera che resta allegata al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registro, atti procedurali e formalità relative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l'organo di ricorso.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registri previsti dall'articolo precedente sono elencati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siglato dal presidente del tribunale.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Alla fine di ogni anno giudiziario, il presidente del tribunale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far rappresentare questi registri; controlla il vestito, se ne assicura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che i requisiti di questo capitolo sono stati seguiti e in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dà il certificato in fondo all'ultima voce.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3" w:name="164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164</w:t>
            </w:r>
            <w:bookmarkEnd w:id="163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costi della procedura di ordinazione o distribuzione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 fondi sono anticipati dal richiedente o, in mancanza, dalla parte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più diligente.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Sono collocati di preferenza a tutti gli altri debiti.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489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Il verbale o la sentenza che pone fine al procedimento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ordine o distribuzione di vaglia l'emissione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 xml:space="preserve">cedole di collocamento ai creditori in </w:t>
      </w:r>
      <w:proofErr w:type="spellStart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co-locazione</w:t>
      </w:r>
      <w:proofErr w:type="spellEnd"/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La cancelleria del tribunale consegna un estratto del detto verbale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o sentenza presso l'ufficio di deposito e consegna, entro dieci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giorni dalla data in cui diventa definitiva.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Entro lo stesso termine, consegna a ciascun creditore collaterale,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nonché al debitore in caso di saldo,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collocazione approvata dal Pubblico Ministero ed esecutiva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su detta cassa.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Articolo 490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lastRenderedPageBreak/>
        <w:t>È passibile delle sanzioni previste dall'articolo 291 del codice penale,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chiunque, pretendendo falsamente di essere creditore, chiede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essere collocato in un ordine o distribuzione di denaro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produce, a sostegno della sua pretesa, titoli di debito fittizi 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6"/>
          <w:szCs w:val="36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6"/>
          <w:szCs w:val="36"/>
          <w:lang w:eastAsia="it-IT"/>
        </w:rPr>
        <w:t>estinto per qualsiasi causa diversa dalla prescrizione.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4" w:name="165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165</w:t>
            </w:r>
            <w:bookmarkEnd w:id="164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9"/>
          <w:szCs w:val="39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9"/>
          <w:szCs w:val="39"/>
          <w:lang w:eastAsia="it-IT"/>
        </w:rPr>
        <w:t>SOMMARIO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Materiali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Articoli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Pagine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Legge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n°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59-130 del 5 ottobre 1959, che promulga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del codice di procedura civile e commerciale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TITOLO PRELIMINARE - DISPOSIZIONI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GENERALE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TITOLO I. - LA COMPETENZA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GIURISDIZIONI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Capo I. - Qualificazione delle azioni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Capitolo II. - Metodo di determinazione della competenza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la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primavera………………………………….….………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III. - Competenza territoriale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IV. - Della competenza di attribuzione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I. - Di competenza del giudice cantonale...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II. - Nell'ambito della giurisdizione del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primo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caso…………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..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……….……………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III. - La giurisdizione delle corti d'appello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IV. - Nell'ambito della giurisdizione del tribunale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cassazione.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TITOLO II. - DELLA PROCEDURA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GIUDICI CANTONALI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Capo I. - Deferimento, iscrizione,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l'istruttoria e la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sentenza…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II. - Azioni possessorie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III. - Ingiunzioni di pagamento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………….…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TITOLO III. - LA PROCEDURA PRIMA DEL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TRIBUNALE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DI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PRIMO GRADO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Capitolo I. - Deferimento, iscrizione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il rinvio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1 - 6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1 - 19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20 - 42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lastRenderedPageBreak/>
        <w:t>21 - 29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30 - 38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38 bis - 42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38 bis - 39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43 - 67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43 - 50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51 - 58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59 - 67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68 - 129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68 - 75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31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5" w:name="166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166</w:t>
            </w:r>
            <w:bookmarkEnd w:id="165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Materiali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Articoli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Pagine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II. - Audizioni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preparatorie…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Capitolo III. - Istruzioni al giudice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reporter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Capitolo IV. - Dell'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indagine…………………………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Capo V. - Competenza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VI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 - L'udienza delle memorie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giudizio……………………………………………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lastRenderedPageBreak/>
        <w:t xml:space="preserve">TITOLO IV. - RIMEDI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Capo I. - Del bando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1. - Forme di ricorso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II. - Dalla procedura di ricorso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III. - Termini di ricorso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IV. - Effetti del ricorso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V. - Parti in appello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II. - Domanda civile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III. - Opposizione di terzi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IV. - Cassazione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1. - Casi di apertura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II. -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Feste……………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..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III. - Della procedura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Capo V. - Regolamento dei giudici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VI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 - Dalla partecipazione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TITOLO V. - DELLA PROCEDURA IN RIFERIMENTO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ORDINI SU RICHIESTA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Capo I. - Arbitri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II. - Ordini su richiesta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TITOLO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VI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 - DISPOSIZIONI COMUNI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TUTTE LE GIURISDIZIONI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Capo I. - Intervento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II. - Richieste accessorie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accessorie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e domande riconvenzionali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...........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III. - Verifica della scrittura a mano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IV. - Falso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76 - 86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87 - 91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92 - 100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101-113b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114 - 129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130 - 200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130 -155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130 - 131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132 - 140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141 - 143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144 - 151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152 - 155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156 - 167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168 - 174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175 - 197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175 - 178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179 - 181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182 - 197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198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lastRenderedPageBreak/>
        <w:t>199 - 200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201 - 223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201 - 212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213 - 223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224 - 257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224 - 225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226.228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229 233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234 240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58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65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78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84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6" w:name="167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167</w:t>
            </w:r>
            <w:bookmarkEnd w:id="166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Materiali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lastRenderedPageBreak/>
        <w:t>Articoli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Pagine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Capo V. - Interruzioni del procedimento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VI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 - La sfida dei magistrati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VII. - Il ruolo del pubblico ministero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Capitolo VIII. - Dalla liberazione del grasso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copie di sentenze, scadenza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sentenze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TITOLO VII. - ARBITRATO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TITOLO VIII. - VIE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DI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ESECUZIONE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...….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Capo I. - Disposizioni generali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Capitolo II. - L'esecuzione di sentenze straniere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III. - Preclusione del Conservatorio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I. - Disposizioni comuni a tutti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immobili diversi dagli immobili registrati.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II. - Disposizioni speciali per gli edifici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registrato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IV. - Guarnizione.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I. - Disposizioni generali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II. - Disposizioni speciali per il sequestro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e il trasferimento delle somme dovute dallo Stato, il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enti pubblici e comunità locali...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Capo V. - Sequestro e assegnazione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somme dovute a titolo di compenso del lavoro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svolto per conto di un datore di lavoro.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I. - Sequestro e cessione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compensi vari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II. - Sequestro e smaltimento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stipendi, stipendi e stipendi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funzionari e agenti amministrativi 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militare…………………………………………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III. - Forma dell'incarico e procedura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pignoramento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Capitolo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VI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 - Sequestro di mobili e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saldi…………………………………………………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241.247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248.250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252 - 257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258 - 284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285 - 490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285 - 315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316 - 321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322 - 329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322 - 326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327 - 329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330 - 352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lastRenderedPageBreak/>
        <w:t>330 - 347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348 - 352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353 - 389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353 - 355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356 - 359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360 - 389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390 - 403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89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95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107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117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118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127</w:t>
      </w:r>
    </w:p>
    <w:p w:rsidR="007266D2" w:rsidRPr="007266D2" w:rsidRDefault="007266D2" w:rsidP="007266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7266D2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7266D2" w:rsidRPr="007266D2" w:rsidTr="007266D2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7266D2" w:rsidRPr="007266D2" w:rsidRDefault="007266D2" w:rsidP="007266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7" w:name="168"/>
            <w:r w:rsidRPr="007266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168</w:t>
            </w:r>
            <w:bookmarkEnd w:id="167"/>
          </w:p>
        </w:tc>
      </w:tr>
    </w:tbl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Materiali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Articoli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Pagine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Capitolo VII. Sequestro e vendita di titoli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titoli e azioni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Capitolo VIII. - Sequestro di edifici e loro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saldi…………………………………………………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I. - Disposizioni comuni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edifici registrati e non registrati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II. - Disposizioni speciali per gli edifici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registrato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III. - Disposizioni speciali per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edifici non registrati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Capitolo IX. - La distribuzione dei fondi di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lastRenderedPageBreak/>
        <w:t xml:space="preserve">ordine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………………………………………………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Sezione I. - Distribuzione dei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fondi…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.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II. - Dell'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ordine………………………………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Sezione III. - Disposizioni comuni a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distribuzione dei fondi e per ordinare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</w:t>
      </w:r>
      <w:proofErr w:type="spellEnd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 ...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25"/>
          <w:szCs w:val="25"/>
          <w:lang w:eastAsia="it-IT"/>
        </w:rPr>
      </w:pPr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 xml:space="preserve">Contenuti </w:t>
      </w:r>
      <w:proofErr w:type="spellStart"/>
      <w:r w:rsidRPr="007266D2">
        <w:rPr>
          <w:rFonts w:ascii="Times" w:eastAsia="Times New Roman" w:hAnsi="Times" w:cs="Times"/>
          <w:color w:val="231F20"/>
          <w:sz w:val="25"/>
          <w:szCs w:val="25"/>
          <w:lang w:eastAsia="it-IT"/>
        </w:rPr>
        <w:t>……………………………………</w:t>
      </w:r>
      <w:proofErr w:type="spellEnd"/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404 - 409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410 - 462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410 - 450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451 - 458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459 - 462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463 - 490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463 - 474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475 - 484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485 - 490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135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151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155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159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163</w:t>
      </w:r>
    </w:p>
    <w:p w:rsidR="007266D2" w:rsidRPr="007266D2" w:rsidRDefault="007266D2" w:rsidP="007266D2">
      <w:pPr>
        <w:spacing w:after="0" w:line="240" w:lineRule="auto"/>
        <w:rPr>
          <w:rFonts w:ascii="Times" w:eastAsia="Times New Roman" w:hAnsi="Times" w:cs="Times"/>
          <w:color w:val="231F20"/>
          <w:sz w:val="30"/>
          <w:szCs w:val="30"/>
          <w:lang w:eastAsia="it-IT"/>
        </w:rPr>
      </w:pPr>
      <w:r w:rsidRPr="007266D2">
        <w:rPr>
          <w:rFonts w:ascii="Times" w:eastAsia="Times New Roman" w:hAnsi="Times" w:cs="Times"/>
          <w:color w:val="231F20"/>
          <w:sz w:val="30"/>
          <w:szCs w:val="30"/>
          <w:lang w:eastAsia="it-IT"/>
        </w:rPr>
        <w:t>165</w:t>
      </w:r>
    </w:p>
    <w:p w:rsidR="008469F4" w:rsidRDefault="008469F4"/>
    <w:sectPr w:rsidR="008469F4" w:rsidSect="006C7D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7266D2"/>
    <w:rsid w:val="006C7DF1"/>
    <w:rsid w:val="007266D2"/>
    <w:rsid w:val="0084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7D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7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6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0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0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2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7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0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8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0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5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9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8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6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9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4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3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5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9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1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0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0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5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7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165</Pages>
  <Words>34030</Words>
  <Characters>193971</Characters>
  <Application>Microsoft Office Word</Application>
  <DocSecurity>0</DocSecurity>
  <Lines>1616</Lines>
  <Paragraphs>455</Paragraphs>
  <ScaleCrop>false</ScaleCrop>
  <Company/>
  <LinksUpToDate>false</LinksUpToDate>
  <CharactersWithSpaces>227546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2021-11-03T07:58:00Z</dcterms:created>
  <dcterms:modified xsi:type="dcterms:W3CDTF">2021-11-03T08:00:00Z</dcterms:modified>
</cp:coreProperties>
</file>